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85" w:rsidRPr="00346BF5" w:rsidRDefault="006F7685" w:rsidP="00F70E3F">
      <w:pPr>
        <w:spacing w:line="360" w:lineRule="auto"/>
        <w:jc w:val="center"/>
        <w:rPr>
          <w:rFonts w:ascii="Times New Roman" w:hAnsi="Times New Roman"/>
          <w:b/>
          <w:sz w:val="24"/>
          <w:szCs w:val="24"/>
          <w:lang w:val="en-US"/>
        </w:rPr>
      </w:pPr>
      <w:r w:rsidRPr="00346BF5">
        <w:rPr>
          <w:rFonts w:ascii="Times New Roman" w:hAnsi="Times New Roman"/>
          <w:b/>
          <w:sz w:val="24"/>
          <w:szCs w:val="24"/>
          <w:lang w:val="en-US"/>
        </w:rPr>
        <w:t>Government of the Russian Federation</w:t>
      </w:r>
    </w:p>
    <w:p w:rsidR="006F7685" w:rsidRPr="00346BF5" w:rsidRDefault="006F7685" w:rsidP="00F70E3F">
      <w:pPr>
        <w:spacing w:line="360" w:lineRule="auto"/>
        <w:jc w:val="center"/>
        <w:rPr>
          <w:rFonts w:ascii="Times New Roman" w:hAnsi="Times New Roman"/>
          <w:b/>
          <w:sz w:val="24"/>
          <w:szCs w:val="24"/>
          <w:lang w:val="en-US"/>
        </w:rPr>
      </w:pPr>
    </w:p>
    <w:p w:rsidR="006F7685" w:rsidRPr="00346BF5" w:rsidRDefault="006F7685" w:rsidP="00F70E3F">
      <w:pPr>
        <w:spacing w:after="0" w:line="360" w:lineRule="auto"/>
        <w:jc w:val="center"/>
        <w:rPr>
          <w:rFonts w:ascii="Times New Roman" w:hAnsi="Times New Roman"/>
          <w:b/>
          <w:bCs/>
          <w:sz w:val="24"/>
          <w:szCs w:val="24"/>
          <w:lang w:val="en-US"/>
        </w:rPr>
      </w:pPr>
      <w:r w:rsidRPr="00346BF5">
        <w:rPr>
          <w:rFonts w:ascii="Times New Roman" w:hAnsi="Times New Roman"/>
          <w:b/>
          <w:bCs/>
          <w:sz w:val="24"/>
          <w:szCs w:val="24"/>
          <w:lang w:val="en-US"/>
        </w:rPr>
        <w:t>Federal State Autonomous Educational Institution of Higher Education</w:t>
      </w:r>
    </w:p>
    <w:p w:rsidR="006F7685" w:rsidRPr="00346BF5" w:rsidRDefault="006F7685" w:rsidP="00F70E3F">
      <w:pPr>
        <w:spacing w:after="0" w:line="360" w:lineRule="auto"/>
        <w:jc w:val="center"/>
        <w:rPr>
          <w:rFonts w:ascii="Times New Roman" w:hAnsi="Times New Roman"/>
          <w:b/>
          <w:bCs/>
          <w:sz w:val="24"/>
          <w:szCs w:val="24"/>
          <w:lang w:val="en-US"/>
        </w:rPr>
      </w:pPr>
      <w:r w:rsidRPr="00346BF5">
        <w:rPr>
          <w:rFonts w:ascii="Times New Roman" w:hAnsi="Times New Roman"/>
          <w:b/>
          <w:bCs/>
          <w:sz w:val="24"/>
          <w:szCs w:val="24"/>
          <w:lang w:val="en-US"/>
        </w:rPr>
        <w:t>National Research University</w:t>
      </w:r>
    </w:p>
    <w:p w:rsidR="006F7685" w:rsidRPr="00346BF5" w:rsidRDefault="006F7685" w:rsidP="00F70E3F">
      <w:pPr>
        <w:spacing w:after="0" w:line="360" w:lineRule="auto"/>
        <w:jc w:val="center"/>
        <w:rPr>
          <w:rFonts w:ascii="Times New Roman" w:hAnsi="Times New Roman"/>
          <w:sz w:val="24"/>
          <w:szCs w:val="24"/>
          <w:lang w:val="en-US"/>
        </w:rPr>
      </w:pPr>
      <w:r w:rsidRPr="00346BF5">
        <w:rPr>
          <w:rFonts w:ascii="Times New Roman" w:hAnsi="Times New Roman"/>
          <w:b/>
          <w:bCs/>
          <w:sz w:val="24"/>
          <w:szCs w:val="24"/>
          <w:lang w:val="en-US"/>
        </w:rPr>
        <w:t>"Higher School of Economics"</w:t>
      </w:r>
    </w:p>
    <w:p w:rsidR="006F7685" w:rsidRPr="00346BF5" w:rsidRDefault="006F7685" w:rsidP="00F70E3F">
      <w:pPr>
        <w:pStyle w:val="FR3"/>
        <w:spacing w:line="360" w:lineRule="auto"/>
        <w:jc w:val="center"/>
        <w:rPr>
          <w:rFonts w:ascii="Times New Roman" w:hAnsi="Times New Roman"/>
          <w:szCs w:val="24"/>
          <w:lang w:val="en-US"/>
        </w:rPr>
      </w:pPr>
    </w:p>
    <w:p w:rsidR="006F7685" w:rsidRPr="00346BF5" w:rsidRDefault="006F7685" w:rsidP="00F70E3F">
      <w:pPr>
        <w:pStyle w:val="FR3"/>
        <w:spacing w:line="360" w:lineRule="auto"/>
        <w:jc w:val="center"/>
        <w:rPr>
          <w:rFonts w:ascii="Times New Roman" w:hAnsi="Times New Roman"/>
          <w:szCs w:val="24"/>
          <w:lang w:val="en-US"/>
        </w:rPr>
      </w:pPr>
    </w:p>
    <w:p w:rsidR="006F7685" w:rsidRPr="005B0082" w:rsidRDefault="006F7685" w:rsidP="00F70E3F">
      <w:pPr>
        <w:pStyle w:val="FR3"/>
        <w:spacing w:line="360" w:lineRule="auto"/>
        <w:jc w:val="center"/>
        <w:rPr>
          <w:rFonts w:ascii="Times New Roman" w:hAnsi="Times New Roman"/>
          <w:szCs w:val="24"/>
          <w:lang w:val="en-US"/>
        </w:rPr>
      </w:pPr>
      <w:r>
        <w:rPr>
          <w:rFonts w:ascii="Times New Roman" w:hAnsi="Times New Roman"/>
          <w:szCs w:val="24"/>
          <w:lang w:val="en-US"/>
        </w:rPr>
        <w:t>Department of Integrated Marketing Communications</w:t>
      </w:r>
    </w:p>
    <w:p w:rsidR="006F7685" w:rsidRPr="00346BF5" w:rsidRDefault="006F7685" w:rsidP="00F70E3F">
      <w:pPr>
        <w:pStyle w:val="FR3"/>
        <w:spacing w:line="360" w:lineRule="auto"/>
        <w:jc w:val="center"/>
        <w:rPr>
          <w:rFonts w:ascii="Times New Roman" w:hAnsi="Times New Roman"/>
          <w:szCs w:val="24"/>
          <w:lang w:val="en-US"/>
        </w:rPr>
      </w:pPr>
    </w:p>
    <w:p w:rsidR="006F7685" w:rsidRPr="00346BF5" w:rsidRDefault="006F7685" w:rsidP="00F70E3F">
      <w:pPr>
        <w:pStyle w:val="FR3"/>
        <w:spacing w:line="360" w:lineRule="auto"/>
        <w:jc w:val="center"/>
        <w:rPr>
          <w:rFonts w:ascii="Times New Roman" w:hAnsi="Times New Roman"/>
          <w:szCs w:val="24"/>
          <w:lang w:val="en-US"/>
        </w:rPr>
      </w:pPr>
    </w:p>
    <w:p w:rsidR="006F7685" w:rsidRDefault="006F7685" w:rsidP="00F70E3F">
      <w:pPr>
        <w:spacing w:after="0" w:line="360" w:lineRule="auto"/>
        <w:jc w:val="center"/>
        <w:rPr>
          <w:rFonts w:ascii="Times New Roman" w:hAnsi="Times New Roman"/>
          <w:sz w:val="32"/>
          <w:szCs w:val="32"/>
          <w:lang w:val="en-US"/>
        </w:rPr>
      </w:pPr>
      <w:r w:rsidRPr="006F7685">
        <w:rPr>
          <w:rFonts w:ascii="Times New Roman" w:hAnsi="Times New Roman"/>
          <w:sz w:val="32"/>
          <w:szCs w:val="32"/>
          <w:lang w:val="en-US"/>
        </w:rPr>
        <w:t>Course syllabus</w:t>
      </w:r>
    </w:p>
    <w:p w:rsidR="006F7685" w:rsidRPr="006F7685" w:rsidRDefault="006F7685" w:rsidP="00F70E3F">
      <w:pPr>
        <w:spacing w:after="0" w:line="360" w:lineRule="auto"/>
        <w:jc w:val="center"/>
        <w:rPr>
          <w:rFonts w:ascii="Times New Roman" w:hAnsi="Times New Roman"/>
          <w:sz w:val="32"/>
          <w:szCs w:val="32"/>
          <w:lang w:val="en-US"/>
        </w:rPr>
      </w:pPr>
    </w:p>
    <w:p w:rsidR="006F7685" w:rsidRPr="006F7685" w:rsidRDefault="006F7685" w:rsidP="00F70E3F">
      <w:pPr>
        <w:spacing w:after="0" w:line="360" w:lineRule="auto"/>
        <w:jc w:val="center"/>
        <w:rPr>
          <w:rFonts w:ascii="Times New Roman" w:hAnsi="Times New Roman"/>
          <w:sz w:val="32"/>
          <w:szCs w:val="32"/>
          <w:lang w:val="en-US"/>
        </w:rPr>
      </w:pPr>
    </w:p>
    <w:p w:rsidR="006F7685" w:rsidRPr="006F7685" w:rsidRDefault="006F7685" w:rsidP="00F70E3F">
      <w:pPr>
        <w:pStyle w:val="9"/>
        <w:spacing w:before="0" w:after="0" w:line="360" w:lineRule="auto"/>
        <w:jc w:val="center"/>
        <w:rPr>
          <w:rFonts w:ascii="Times New Roman" w:hAnsi="Times New Roman"/>
          <w:b/>
          <w:bCs/>
          <w:sz w:val="40"/>
          <w:szCs w:val="40"/>
          <w:u w:val="single"/>
        </w:rPr>
      </w:pPr>
      <w:r w:rsidRPr="006F7685">
        <w:rPr>
          <w:rFonts w:ascii="Times New Roman" w:hAnsi="Times New Roman"/>
          <w:b/>
          <w:sz w:val="40"/>
          <w:szCs w:val="40"/>
          <w:u w:val="single"/>
        </w:rPr>
        <w:t xml:space="preserve"> ETHICS IN ADVERTISING</w:t>
      </w:r>
    </w:p>
    <w:p w:rsidR="006F7685" w:rsidRDefault="006F7685" w:rsidP="00F70E3F">
      <w:pPr>
        <w:spacing w:after="0" w:line="360" w:lineRule="auto"/>
        <w:jc w:val="center"/>
        <w:rPr>
          <w:rFonts w:ascii="Times New Roman" w:hAnsi="Times New Roman"/>
          <w:b/>
          <w:bCs/>
          <w:noProof/>
          <w:sz w:val="32"/>
          <w:szCs w:val="32"/>
          <w:lang w:val="en-US"/>
        </w:rPr>
      </w:pPr>
    </w:p>
    <w:p w:rsidR="006F7685" w:rsidRPr="006F7685" w:rsidRDefault="006F7685" w:rsidP="00F70E3F">
      <w:pPr>
        <w:spacing w:after="0" w:line="360" w:lineRule="auto"/>
        <w:jc w:val="center"/>
        <w:rPr>
          <w:rFonts w:ascii="Times New Roman" w:hAnsi="Times New Roman"/>
          <w:b/>
          <w:bCs/>
          <w:noProof/>
          <w:sz w:val="32"/>
          <w:szCs w:val="32"/>
          <w:lang w:val="en-US"/>
        </w:rPr>
      </w:pPr>
    </w:p>
    <w:p w:rsidR="006F7685" w:rsidRPr="006F7685" w:rsidRDefault="006F7685" w:rsidP="00F70E3F">
      <w:pPr>
        <w:spacing w:line="360" w:lineRule="auto"/>
        <w:ind w:left="709"/>
        <w:jc w:val="center"/>
        <w:rPr>
          <w:rFonts w:ascii="Century" w:eastAsia="Times New Roman" w:hAnsi="Century" w:cs="Arial"/>
          <w:sz w:val="32"/>
          <w:szCs w:val="32"/>
          <w:lang w:val="en-US"/>
        </w:rPr>
      </w:pPr>
      <w:r w:rsidRPr="006F7685">
        <w:rPr>
          <w:rFonts w:ascii="Times New Roman" w:hAnsi="Times New Roman"/>
          <w:sz w:val="32"/>
          <w:szCs w:val="32"/>
          <w:lang w:val="en-US"/>
        </w:rPr>
        <w:t xml:space="preserve">For the Bachelor's Degree Program </w:t>
      </w:r>
      <w:r w:rsidRPr="006F7685">
        <w:rPr>
          <w:rFonts w:ascii="Century" w:eastAsia="Times New Roman" w:hAnsi="Century" w:cs="Arial"/>
          <w:sz w:val="32"/>
          <w:szCs w:val="32"/>
          <w:lang w:val="en-US"/>
        </w:rPr>
        <w:t xml:space="preserve">031600.62 </w:t>
      </w:r>
    </w:p>
    <w:p w:rsidR="006F7685" w:rsidRPr="006F7685" w:rsidRDefault="006F7685" w:rsidP="00F70E3F">
      <w:pPr>
        <w:spacing w:after="0" w:line="360" w:lineRule="auto"/>
        <w:jc w:val="center"/>
        <w:rPr>
          <w:rFonts w:ascii="Times New Roman" w:hAnsi="Times New Roman"/>
          <w:sz w:val="32"/>
          <w:szCs w:val="32"/>
          <w:lang w:val="en-US"/>
        </w:rPr>
      </w:pPr>
      <w:r w:rsidRPr="005B0082">
        <w:rPr>
          <w:rFonts w:ascii="Century" w:eastAsia="Times New Roman" w:hAnsi="Century" w:cs="Arial"/>
          <w:sz w:val="32"/>
          <w:szCs w:val="32"/>
          <w:lang w:val="en-US"/>
        </w:rPr>
        <w:t>"</w:t>
      </w:r>
      <w:r w:rsidRPr="006F7685">
        <w:rPr>
          <w:rFonts w:ascii="Century" w:eastAsia="Times New Roman" w:hAnsi="Century" w:cs="Arial"/>
          <w:sz w:val="32"/>
          <w:szCs w:val="32"/>
          <w:lang w:val="en-US"/>
        </w:rPr>
        <w:t>Advertising and Public Relations”</w:t>
      </w:r>
    </w:p>
    <w:p w:rsidR="006F7685" w:rsidRPr="006F7685" w:rsidRDefault="006F7685" w:rsidP="00F70E3F">
      <w:pPr>
        <w:spacing w:after="0" w:line="360" w:lineRule="auto"/>
        <w:rPr>
          <w:rFonts w:ascii="Times New Roman" w:hAnsi="Times New Roman"/>
          <w:sz w:val="32"/>
          <w:szCs w:val="32"/>
          <w:lang w:val="en-US"/>
        </w:rPr>
      </w:pPr>
    </w:p>
    <w:p w:rsidR="006F7685" w:rsidRPr="006F7685" w:rsidRDefault="006F7685" w:rsidP="00F70E3F">
      <w:pPr>
        <w:spacing w:after="0" w:line="360" w:lineRule="auto"/>
        <w:jc w:val="center"/>
        <w:rPr>
          <w:rFonts w:ascii="Times New Roman" w:hAnsi="Times New Roman"/>
          <w:sz w:val="32"/>
          <w:szCs w:val="32"/>
          <w:lang w:val="en-US"/>
        </w:rPr>
      </w:pPr>
      <w:r w:rsidRPr="006F7685">
        <w:rPr>
          <w:rFonts w:ascii="Times New Roman" w:hAnsi="Times New Roman"/>
          <w:sz w:val="32"/>
          <w:szCs w:val="32"/>
          <w:lang w:val="en-US"/>
        </w:rPr>
        <w:t>Author:</w:t>
      </w:r>
    </w:p>
    <w:p w:rsidR="006F7685" w:rsidRPr="006F7685" w:rsidRDefault="001618E3" w:rsidP="00F70E3F">
      <w:pPr>
        <w:spacing w:after="0" w:line="360" w:lineRule="auto"/>
        <w:jc w:val="center"/>
        <w:rPr>
          <w:rFonts w:ascii="Times New Roman" w:hAnsi="Times New Roman"/>
          <w:sz w:val="32"/>
          <w:szCs w:val="32"/>
          <w:lang w:val="en-US"/>
        </w:rPr>
      </w:pPr>
      <w:r>
        <w:rPr>
          <w:rFonts w:ascii="Times New Roman" w:hAnsi="Times New Roman"/>
          <w:sz w:val="32"/>
          <w:szCs w:val="32"/>
          <w:lang w:val="en-US"/>
        </w:rPr>
        <w:t>Marina M</w:t>
      </w:r>
      <w:r w:rsidRPr="001618E3">
        <w:rPr>
          <w:rFonts w:ascii="Times New Roman" w:hAnsi="Times New Roman"/>
          <w:sz w:val="32"/>
          <w:szCs w:val="32"/>
          <w:lang w:val="en-US"/>
        </w:rPr>
        <w:t>.</w:t>
      </w:r>
      <w:r w:rsidR="005552A3">
        <w:rPr>
          <w:rFonts w:ascii="Times New Roman" w:hAnsi="Times New Roman"/>
          <w:sz w:val="32"/>
          <w:szCs w:val="32"/>
          <w:lang w:val="en-US"/>
        </w:rPr>
        <w:t xml:space="preserve"> Shilovskaya</w:t>
      </w:r>
      <w:r w:rsidR="005552A3" w:rsidRPr="006F7685">
        <w:rPr>
          <w:rFonts w:ascii="Times New Roman" w:hAnsi="Times New Roman"/>
          <w:sz w:val="32"/>
          <w:szCs w:val="32"/>
          <w:lang w:val="en-US"/>
        </w:rPr>
        <w:t xml:space="preserve"> (</w:t>
      </w:r>
      <w:hyperlink r:id="rId7" w:history="1">
        <w:r w:rsidR="006F7685" w:rsidRPr="006F7685">
          <w:rPr>
            <w:rStyle w:val="a6"/>
            <w:rFonts w:ascii="Times New Roman" w:hAnsi="Times New Roman"/>
            <w:sz w:val="32"/>
            <w:szCs w:val="32"/>
            <w:lang w:val="en-US"/>
          </w:rPr>
          <w:t>mshilovskaya@hse.ru</w:t>
        </w:r>
      </w:hyperlink>
      <w:r w:rsidR="006F7685" w:rsidRPr="006F7685">
        <w:rPr>
          <w:rFonts w:ascii="Times New Roman" w:hAnsi="Times New Roman"/>
          <w:sz w:val="32"/>
          <w:szCs w:val="32"/>
          <w:lang w:val="en-US"/>
        </w:rPr>
        <w:t>)</w:t>
      </w:r>
    </w:p>
    <w:p w:rsidR="006F7685" w:rsidRPr="006F7685" w:rsidRDefault="006F7685" w:rsidP="00F70E3F">
      <w:pPr>
        <w:spacing w:after="0" w:line="360" w:lineRule="auto"/>
        <w:jc w:val="center"/>
        <w:rPr>
          <w:rFonts w:ascii="Times New Roman" w:hAnsi="Times New Roman"/>
          <w:sz w:val="32"/>
          <w:szCs w:val="32"/>
          <w:lang w:val="en-US"/>
        </w:rPr>
      </w:pPr>
    </w:p>
    <w:p w:rsidR="006F7685" w:rsidRDefault="006F7685" w:rsidP="00F70E3F">
      <w:pPr>
        <w:spacing w:after="0" w:line="360" w:lineRule="auto"/>
        <w:jc w:val="center"/>
        <w:rPr>
          <w:rFonts w:ascii="Times New Roman" w:hAnsi="Times New Roman"/>
          <w:sz w:val="24"/>
          <w:szCs w:val="24"/>
          <w:lang w:val="en-US"/>
        </w:rPr>
      </w:pPr>
    </w:p>
    <w:p w:rsidR="006F7685" w:rsidRPr="00070FBE" w:rsidRDefault="006F7685" w:rsidP="00F70E3F">
      <w:pPr>
        <w:spacing w:after="0" w:line="360" w:lineRule="auto"/>
        <w:jc w:val="center"/>
        <w:rPr>
          <w:rFonts w:ascii="Times New Roman" w:hAnsi="Times New Roman"/>
          <w:sz w:val="24"/>
          <w:szCs w:val="24"/>
          <w:lang w:val="en-US"/>
        </w:rPr>
      </w:pPr>
    </w:p>
    <w:p w:rsidR="00A27FE2" w:rsidRPr="00070FBE" w:rsidRDefault="00A27FE2" w:rsidP="00F70E3F">
      <w:pPr>
        <w:spacing w:after="0" w:line="360" w:lineRule="auto"/>
        <w:jc w:val="center"/>
        <w:rPr>
          <w:rFonts w:ascii="Times New Roman" w:hAnsi="Times New Roman"/>
          <w:sz w:val="24"/>
          <w:szCs w:val="24"/>
          <w:lang w:val="en-US"/>
        </w:rPr>
      </w:pPr>
    </w:p>
    <w:p w:rsidR="006F7685" w:rsidRDefault="006F7685" w:rsidP="00F70E3F">
      <w:pPr>
        <w:spacing w:after="0" w:line="360" w:lineRule="auto"/>
        <w:jc w:val="center"/>
        <w:rPr>
          <w:rFonts w:ascii="Times New Roman" w:hAnsi="Times New Roman"/>
          <w:sz w:val="24"/>
          <w:szCs w:val="24"/>
          <w:lang w:val="en-US"/>
        </w:rPr>
      </w:pPr>
    </w:p>
    <w:p w:rsidR="006F7685" w:rsidRDefault="006F7685" w:rsidP="00F70E3F">
      <w:pPr>
        <w:spacing w:after="0" w:line="360" w:lineRule="auto"/>
        <w:jc w:val="center"/>
        <w:rPr>
          <w:rFonts w:ascii="Times New Roman" w:hAnsi="Times New Roman"/>
          <w:i/>
          <w:szCs w:val="24"/>
          <w:lang w:val="en-US"/>
        </w:rPr>
      </w:pPr>
      <w:r>
        <w:rPr>
          <w:rFonts w:ascii="Times New Roman" w:hAnsi="Times New Roman"/>
          <w:sz w:val="24"/>
          <w:szCs w:val="24"/>
          <w:lang w:val="en-US"/>
        </w:rPr>
        <w:t>Moscow 2013</w:t>
      </w:r>
    </w:p>
    <w:p w:rsidR="006F7685" w:rsidRDefault="006F7685" w:rsidP="00F70E3F">
      <w:pPr>
        <w:spacing w:after="0" w:line="360" w:lineRule="auto"/>
        <w:rPr>
          <w:rFonts w:ascii="Times New Roman" w:hAnsi="Times New Roman"/>
          <w:i/>
          <w:szCs w:val="24"/>
          <w:lang w:val="en-US"/>
        </w:rPr>
      </w:pPr>
    </w:p>
    <w:p w:rsidR="008F7085" w:rsidRPr="001F4C66" w:rsidRDefault="006F7685" w:rsidP="00F70E3F">
      <w:pPr>
        <w:spacing w:after="0" w:line="360" w:lineRule="auto"/>
        <w:jc w:val="center"/>
        <w:rPr>
          <w:rFonts w:ascii="Times New Roman" w:hAnsi="Times New Roman"/>
          <w:sz w:val="24"/>
          <w:szCs w:val="24"/>
          <w:lang w:val="en-US"/>
        </w:rPr>
      </w:pPr>
      <w:r w:rsidRPr="00346BF5">
        <w:rPr>
          <w:rFonts w:ascii="Times New Roman" w:hAnsi="Times New Roman"/>
          <w:i/>
          <w:szCs w:val="24"/>
          <w:lang w:val="en-US"/>
        </w:rPr>
        <w:lastRenderedPageBreak/>
        <w:t>This syllabus cannot be used by other University departments and other institutes of higher education without the permission of the department that developed the syllabus</w:t>
      </w:r>
    </w:p>
    <w:p w:rsidR="008F7085" w:rsidRPr="00A27FE2" w:rsidRDefault="008F7085" w:rsidP="00F70E3F">
      <w:pPr>
        <w:pStyle w:val="a5"/>
        <w:numPr>
          <w:ilvl w:val="0"/>
          <w:numId w:val="8"/>
        </w:numPr>
        <w:spacing w:after="0" w:line="360" w:lineRule="auto"/>
        <w:jc w:val="both"/>
        <w:rPr>
          <w:rFonts w:ascii="Times New Roman" w:hAnsi="Times New Roman"/>
          <w:b/>
          <w:sz w:val="32"/>
          <w:szCs w:val="32"/>
          <w:lang w:val="en-US"/>
        </w:rPr>
      </w:pPr>
      <w:r w:rsidRPr="00A27FE2">
        <w:rPr>
          <w:rFonts w:ascii="Times New Roman" w:hAnsi="Times New Roman"/>
          <w:b/>
          <w:sz w:val="32"/>
          <w:szCs w:val="32"/>
          <w:lang w:val="en-US"/>
        </w:rPr>
        <w:t>Scope of Use</w:t>
      </w:r>
    </w:p>
    <w:p w:rsidR="00E875D7" w:rsidRPr="001F4C66" w:rsidRDefault="00E875D7" w:rsidP="00F70E3F">
      <w:pPr>
        <w:pStyle w:val="a5"/>
        <w:spacing w:after="0" w:line="360" w:lineRule="auto"/>
        <w:jc w:val="both"/>
        <w:rPr>
          <w:rFonts w:ascii="Times New Roman" w:hAnsi="Times New Roman"/>
          <w:b/>
          <w:sz w:val="28"/>
          <w:szCs w:val="28"/>
          <w:lang w:val="en-US"/>
        </w:rPr>
      </w:pPr>
    </w:p>
    <w:p w:rsidR="008F7085" w:rsidRPr="001F4C66" w:rsidRDefault="008F7085" w:rsidP="00F70E3F">
      <w:pPr>
        <w:spacing w:after="0" w:line="360" w:lineRule="auto"/>
        <w:jc w:val="both"/>
        <w:rPr>
          <w:rFonts w:ascii="Times New Roman" w:hAnsi="Times New Roman" w:cs="Times New Roman"/>
          <w:sz w:val="28"/>
          <w:szCs w:val="28"/>
          <w:lang w:val="en-US"/>
        </w:rPr>
      </w:pPr>
      <w:r w:rsidRPr="001F4C66">
        <w:rPr>
          <w:rFonts w:ascii="Times New Roman" w:hAnsi="Times New Roman"/>
          <w:sz w:val="28"/>
          <w:szCs w:val="28"/>
          <w:lang w:val="en-US"/>
        </w:rPr>
        <w:tab/>
      </w:r>
      <w:r w:rsidRPr="001F4C66">
        <w:rPr>
          <w:rFonts w:ascii="Times New Roman" w:hAnsi="Times New Roman" w:cs="Times New Roman"/>
          <w:sz w:val="28"/>
          <w:szCs w:val="28"/>
          <w:lang w:val="en-US"/>
        </w:rPr>
        <w:t xml:space="preserve">The present syllabus sets up minimal requirements and course objectives for students, defines the content of lectures and seminars and lays out students’ evaluation criteria. The course is designed for professors teaching this course, their teaching assistants and BA students majoring in </w:t>
      </w:r>
      <w:r w:rsidRPr="001F4C66">
        <w:rPr>
          <w:rFonts w:ascii="Times New Roman" w:eastAsia="Times New Roman" w:hAnsi="Times New Roman" w:cs="Times New Roman"/>
          <w:sz w:val="28"/>
          <w:szCs w:val="28"/>
          <w:lang w:val="en-US"/>
        </w:rPr>
        <w:t>"Advertising and Public relations" 031600.62</w:t>
      </w:r>
    </w:p>
    <w:p w:rsidR="00A27FE2" w:rsidRPr="00070FBE" w:rsidRDefault="008F7085" w:rsidP="00F70E3F">
      <w:pPr>
        <w:spacing w:after="0" w:line="360" w:lineRule="auto"/>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ab/>
      </w:r>
    </w:p>
    <w:p w:rsidR="008F7085" w:rsidRPr="001F4C66" w:rsidRDefault="008F7085" w:rsidP="00F70E3F">
      <w:pPr>
        <w:spacing w:after="0" w:line="360" w:lineRule="auto"/>
        <w:ind w:firstLine="708"/>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The syllabus meets</w:t>
      </w:r>
    </w:p>
    <w:p w:rsidR="008F7085" w:rsidRPr="001F4C66" w:rsidRDefault="008F7085" w:rsidP="00F70E3F">
      <w:pPr>
        <w:numPr>
          <w:ilvl w:val="0"/>
          <w:numId w:val="5"/>
        </w:numPr>
        <w:spacing w:after="0" w:line="360" w:lineRule="auto"/>
        <w:contextualSpacing/>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the educational standards of the  Higher School of Economics developed for BA program 030200.62 "Political Science";</w:t>
      </w:r>
    </w:p>
    <w:p w:rsidR="008F7085" w:rsidRPr="001F4C66" w:rsidRDefault="008F7085" w:rsidP="00F70E3F">
      <w:pPr>
        <w:numPr>
          <w:ilvl w:val="0"/>
          <w:numId w:val="5"/>
        </w:numPr>
        <w:spacing w:after="0" w:line="360" w:lineRule="auto"/>
        <w:contextualSpacing/>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the curriculum of the BA program 031600  "</w:t>
      </w:r>
      <w:r w:rsidRPr="001F4C66">
        <w:rPr>
          <w:rFonts w:ascii="Times New Roman" w:eastAsia="Times New Roman" w:hAnsi="Times New Roman" w:cs="Times New Roman"/>
          <w:sz w:val="28"/>
          <w:szCs w:val="28"/>
          <w:lang w:val="en-US"/>
        </w:rPr>
        <w:t>Advertising and Public relations</w:t>
      </w:r>
      <w:r w:rsidRPr="001F4C66">
        <w:rPr>
          <w:rFonts w:ascii="Times New Roman" w:hAnsi="Times New Roman" w:cs="Times New Roman"/>
          <w:sz w:val="28"/>
          <w:szCs w:val="28"/>
          <w:lang w:val="en-US"/>
        </w:rPr>
        <w:t xml:space="preserve">" </w:t>
      </w:r>
    </w:p>
    <w:p w:rsidR="008F7085" w:rsidRPr="001F4C66" w:rsidRDefault="008F7085" w:rsidP="00F70E3F">
      <w:pPr>
        <w:pStyle w:val="a"/>
        <w:numPr>
          <w:ilvl w:val="0"/>
          <w:numId w:val="0"/>
        </w:numPr>
        <w:spacing w:line="360" w:lineRule="auto"/>
        <w:jc w:val="both"/>
        <w:rPr>
          <w:sz w:val="28"/>
          <w:szCs w:val="28"/>
          <w:lang w:val="en-US"/>
        </w:rPr>
      </w:pPr>
    </w:p>
    <w:p w:rsidR="008F7085" w:rsidRPr="005B0082" w:rsidRDefault="008F7085" w:rsidP="00F70E3F">
      <w:pPr>
        <w:pStyle w:val="a"/>
        <w:numPr>
          <w:ilvl w:val="0"/>
          <w:numId w:val="0"/>
        </w:numPr>
        <w:spacing w:line="360" w:lineRule="auto"/>
        <w:jc w:val="both"/>
        <w:rPr>
          <w:rStyle w:val="hps"/>
          <w:sz w:val="28"/>
          <w:szCs w:val="28"/>
          <w:lang w:val="en-US"/>
        </w:rPr>
      </w:pPr>
      <w:r w:rsidRPr="001F4C66">
        <w:rPr>
          <w:sz w:val="28"/>
          <w:szCs w:val="28"/>
          <w:lang w:val="en-US"/>
        </w:rPr>
        <w:t>The course is taught in the English language</w:t>
      </w:r>
      <w:r w:rsidR="004179A6" w:rsidRPr="001F4C66">
        <w:rPr>
          <w:sz w:val="28"/>
          <w:szCs w:val="28"/>
          <w:lang w:val="en-US"/>
        </w:rPr>
        <w:t xml:space="preserve"> </w:t>
      </w:r>
      <w:r w:rsidR="004179A6" w:rsidRPr="005B0082">
        <w:rPr>
          <w:rStyle w:val="hps"/>
          <w:sz w:val="28"/>
          <w:szCs w:val="28"/>
          <w:lang w:val="en-US"/>
        </w:rPr>
        <w:t xml:space="preserve">and </w:t>
      </w:r>
      <w:r w:rsidR="004179A6" w:rsidRPr="005B0082">
        <w:rPr>
          <w:sz w:val="28"/>
          <w:szCs w:val="28"/>
          <w:lang w:val="en-US"/>
        </w:rPr>
        <w:t>is</w:t>
      </w:r>
      <w:r w:rsidR="004179A6" w:rsidRPr="005B0082">
        <w:rPr>
          <w:rStyle w:val="hps"/>
          <w:sz w:val="28"/>
          <w:szCs w:val="28"/>
          <w:lang w:val="en-US"/>
        </w:rPr>
        <w:t xml:space="preserve"> based</w:t>
      </w:r>
      <w:r w:rsidR="004179A6" w:rsidRPr="005B0082">
        <w:rPr>
          <w:sz w:val="28"/>
          <w:szCs w:val="28"/>
          <w:lang w:val="en-US"/>
        </w:rPr>
        <w:t xml:space="preserve"> </w:t>
      </w:r>
      <w:r w:rsidR="004179A6" w:rsidRPr="005B0082">
        <w:rPr>
          <w:rStyle w:val="hps"/>
          <w:sz w:val="28"/>
          <w:szCs w:val="28"/>
          <w:lang w:val="en-US"/>
        </w:rPr>
        <w:t>on the study of history,</w:t>
      </w:r>
      <w:r w:rsidR="004179A6" w:rsidRPr="005B0082">
        <w:rPr>
          <w:sz w:val="28"/>
          <w:szCs w:val="28"/>
          <w:lang w:val="en-US"/>
        </w:rPr>
        <w:t xml:space="preserve"> </w:t>
      </w:r>
      <w:r w:rsidR="004179A6" w:rsidRPr="005B0082">
        <w:rPr>
          <w:rStyle w:val="hps"/>
          <w:sz w:val="28"/>
          <w:szCs w:val="28"/>
          <w:lang w:val="en-US"/>
        </w:rPr>
        <w:t>theory and</w:t>
      </w:r>
      <w:r w:rsidR="004179A6" w:rsidRPr="005B0082">
        <w:rPr>
          <w:sz w:val="28"/>
          <w:szCs w:val="28"/>
          <w:lang w:val="en-US"/>
        </w:rPr>
        <w:t xml:space="preserve"> </w:t>
      </w:r>
      <w:r w:rsidR="004179A6" w:rsidRPr="005B0082">
        <w:rPr>
          <w:rStyle w:val="hps"/>
          <w:sz w:val="28"/>
          <w:szCs w:val="28"/>
          <w:lang w:val="en-US"/>
        </w:rPr>
        <w:t>practice</w:t>
      </w:r>
      <w:r w:rsidR="004179A6" w:rsidRPr="005B0082">
        <w:rPr>
          <w:sz w:val="28"/>
          <w:szCs w:val="28"/>
          <w:lang w:val="en-US"/>
        </w:rPr>
        <w:t xml:space="preserve"> </w:t>
      </w:r>
      <w:r w:rsidR="004179A6" w:rsidRPr="005B0082">
        <w:rPr>
          <w:rStyle w:val="hps"/>
          <w:sz w:val="28"/>
          <w:szCs w:val="28"/>
          <w:lang w:val="en-US"/>
        </w:rPr>
        <w:t>of contemporary</w:t>
      </w:r>
      <w:r w:rsidR="004179A6" w:rsidRPr="005B0082">
        <w:rPr>
          <w:sz w:val="28"/>
          <w:szCs w:val="28"/>
          <w:lang w:val="en-US"/>
        </w:rPr>
        <w:t xml:space="preserve"> </w:t>
      </w:r>
      <w:r w:rsidR="004179A6" w:rsidRPr="005B0082">
        <w:rPr>
          <w:rStyle w:val="hps"/>
          <w:sz w:val="28"/>
          <w:szCs w:val="28"/>
          <w:lang w:val="en-US"/>
        </w:rPr>
        <w:t>work in</w:t>
      </w:r>
      <w:r w:rsidR="004179A6" w:rsidRPr="005B0082">
        <w:rPr>
          <w:sz w:val="28"/>
          <w:szCs w:val="28"/>
          <w:lang w:val="en-US"/>
        </w:rPr>
        <w:t xml:space="preserve"> </w:t>
      </w:r>
      <w:r w:rsidR="004179A6" w:rsidRPr="005B0082">
        <w:rPr>
          <w:rStyle w:val="hps"/>
          <w:sz w:val="28"/>
          <w:szCs w:val="28"/>
          <w:lang w:val="en-US"/>
        </w:rPr>
        <w:t>advertising and</w:t>
      </w:r>
      <w:r w:rsidR="004179A6" w:rsidRPr="005B0082">
        <w:rPr>
          <w:sz w:val="28"/>
          <w:szCs w:val="28"/>
          <w:lang w:val="en-US"/>
        </w:rPr>
        <w:t xml:space="preserve"> </w:t>
      </w:r>
      <w:r w:rsidR="004179A6" w:rsidRPr="005B0082">
        <w:rPr>
          <w:rStyle w:val="hps"/>
          <w:sz w:val="28"/>
          <w:szCs w:val="28"/>
          <w:lang w:val="en-US"/>
        </w:rPr>
        <w:t>PR.</w:t>
      </w:r>
    </w:p>
    <w:p w:rsidR="00165448" w:rsidRPr="00A27FE2" w:rsidRDefault="00165448" w:rsidP="00F70E3F">
      <w:pPr>
        <w:pStyle w:val="3"/>
        <w:spacing w:line="360" w:lineRule="auto"/>
        <w:ind w:firstLine="709"/>
        <w:jc w:val="both"/>
        <w:rPr>
          <w:rFonts w:ascii="Times New Roman" w:hAnsi="Times New Roman" w:cs="Times New Roman"/>
          <w:color w:val="auto"/>
          <w:sz w:val="28"/>
          <w:szCs w:val="28"/>
          <w:lang w:val="en-US"/>
        </w:rPr>
      </w:pPr>
      <w:r w:rsidRPr="00A27FE2">
        <w:rPr>
          <w:rFonts w:ascii="Times New Roman" w:hAnsi="Times New Roman" w:cs="Times New Roman"/>
          <w:color w:val="auto"/>
          <w:sz w:val="28"/>
          <w:szCs w:val="28"/>
          <w:lang w:val="en-US"/>
        </w:rPr>
        <w:t>Course prerequisites:</w:t>
      </w:r>
    </w:p>
    <w:p w:rsidR="00165448" w:rsidRPr="001F4C66" w:rsidRDefault="00165448" w:rsidP="00F70E3F">
      <w:pPr>
        <w:spacing w:line="360" w:lineRule="auto"/>
        <w:jc w:val="both"/>
        <w:rPr>
          <w:rFonts w:ascii="Times New Roman" w:hAnsi="Times New Roman" w:cs="Times New Roman"/>
          <w:snapToGrid w:val="0"/>
          <w:sz w:val="28"/>
          <w:szCs w:val="28"/>
          <w:lang w:val="en-US" w:eastAsia="en-US"/>
        </w:rPr>
      </w:pPr>
      <w:r w:rsidRPr="001F4C66">
        <w:rPr>
          <w:rFonts w:ascii="Times New Roman" w:hAnsi="Times New Roman" w:cs="Times New Roman"/>
          <w:snapToGrid w:val="0"/>
          <w:sz w:val="28"/>
          <w:szCs w:val="28"/>
          <w:lang w:val="en-US" w:eastAsia="en-US"/>
        </w:rPr>
        <w:t xml:space="preserve">Students are expected to be familiar with </w:t>
      </w:r>
      <w:r w:rsidRPr="001F4C66">
        <w:rPr>
          <w:rFonts w:ascii="Times New Roman" w:hAnsi="Times New Roman" w:cs="Times New Roman"/>
          <w:snapToGrid w:val="0"/>
          <w:sz w:val="28"/>
          <w:szCs w:val="28"/>
          <w:lang w:val="en-US"/>
        </w:rPr>
        <w:t>basics in advertising &amp; public relations</w:t>
      </w:r>
    </w:p>
    <w:p w:rsidR="008F7085" w:rsidRPr="001F4C66" w:rsidRDefault="008F7085" w:rsidP="00F70E3F">
      <w:pPr>
        <w:spacing w:after="0" w:line="360" w:lineRule="auto"/>
        <w:jc w:val="both"/>
        <w:rPr>
          <w:rFonts w:ascii="Times New Roman" w:hAnsi="Times New Roman"/>
          <w:sz w:val="28"/>
          <w:szCs w:val="28"/>
          <w:lang w:val="en-US"/>
        </w:rPr>
      </w:pPr>
    </w:p>
    <w:p w:rsidR="008F7085" w:rsidRPr="00A27FE2" w:rsidRDefault="008F7085" w:rsidP="00F70E3F">
      <w:pPr>
        <w:pStyle w:val="22"/>
        <w:numPr>
          <w:ilvl w:val="0"/>
          <w:numId w:val="4"/>
        </w:numPr>
        <w:spacing w:after="0" w:line="360" w:lineRule="auto"/>
        <w:jc w:val="both"/>
        <w:rPr>
          <w:rFonts w:ascii="Times New Roman" w:hAnsi="Times New Roman"/>
          <w:b/>
          <w:sz w:val="32"/>
          <w:szCs w:val="32"/>
        </w:rPr>
      </w:pPr>
      <w:r w:rsidRPr="00A27FE2">
        <w:rPr>
          <w:rFonts w:ascii="Times New Roman" w:hAnsi="Times New Roman"/>
          <w:b/>
          <w:sz w:val="32"/>
          <w:szCs w:val="32"/>
          <w:lang w:val="en-US"/>
        </w:rPr>
        <w:t>Learning Objectives</w:t>
      </w:r>
    </w:p>
    <w:p w:rsidR="00E875D7" w:rsidRPr="001F4C66" w:rsidRDefault="00E875D7" w:rsidP="00F70E3F">
      <w:pPr>
        <w:pStyle w:val="22"/>
        <w:spacing w:after="0" w:line="360" w:lineRule="auto"/>
        <w:ind w:left="360"/>
        <w:jc w:val="both"/>
        <w:rPr>
          <w:rFonts w:ascii="Times New Roman" w:hAnsi="Times New Roman"/>
          <w:b/>
          <w:sz w:val="28"/>
          <w:szCs w:val="28"/>
        </w:rPr>
      </w:pPr>
    </w:p>
    <w:p w:rsidR="00B05B7A" w:rsidRPr="001F4C66" w:rsidRDefault="008F7085" w:rsidP="00F70E3F">
      <w:pPr>
        <w:pStyle w:val="22"/>
        <w:spacing w:after="0" w:line="360" w:lineRule="auto"/>
        <w:ind w:left="0" w:firstLine="708"/>
        <w:jc w:val="both"/>
        <w:rPr>
          <w:rFonts w:ascii="Times New Roman" w:hAnsi="Times New Roman"/>
          <w:sz w:val="28"/>
          <w:szCs w:val="28"/>
          <w:lang w:val="en-US"/>
        </w:rPr>
      </w:pPr>
      <w:r w:rsidRPr="001F4C66">
        <w:rPr>
          <w:rFonts w:ascii="Times New Roman" w:hAnsi="Times New Roman"/>
          <w:sz w:val="28"/>
          <w:szCs w:val="28"/>
          <w:lang w:val="en-US"/>
        </w:rPr>
        <w:t xml:space="preserve">The course is intended </w:t>
      </w:r>
      <w:r w:rsidR="00B05B7A" w:rsidRPr="001F4C66">
        <w:rPr>
          <w:rFonts w:ascii="Times New Roman" w:hAnsi="Times New Roman"/>
          <w:sz w:val="28"/>
          <w:szCs w:val="28"/>
          <w:lang w:val="en-US"/>
        </w:rPr>
        <w:t>to</w:t>
      </w:r>
    </w:p>
    <w:p w:rsidR="008F7085" w:rsidRPr="001F4C66" w:rsidRDefault="008F7085" w:rsidP="00F70E3F">
      <w:pPr>
        <w:pStyle w:val="22"/>
        <w:numPr>
          <w:ilvl w:val="0"/>
          <w:numId w:val="7"/>
        </w:num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 xml:space="preserve"> introduce students to the main subfields and basic modern concepts/ideas, theoretical models, empirical instruments and data sources in Advertising Ethics on the example of the most recent scientific papers published in the world leading Advertising</w:t>
      </w:r>
      <w:r w:rsidR="00B05B7A" w:rsidRPr="001F4C66">
        <w:rPr>
          <w:rFonts w:ascii="Times New Roman" w:hAnsi="Times New Roman"/>
          <w:sz w:val="28"/>
          <w:szCs w:val="28"/>
          <w:lang w:val="en-US"/>
        </w:rPr>
        <w:t xml:space="preserve"> journals</w:t>
      </w:r>
    </w:p>
    <w:p w:rsidR="00B05B7A" w:rsidRPr="001F4C66" w:rsidRDefault="00B05B7A" w:rsidP="00F70E3F">
      <w:pPr>
        <w:pStyle w:val="22"/>
        <w:numPr>
          <w:ilvl w:val="0"/>
          <w:numId w:val="7"/>
        </w:num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encourage further interest in advertising studies</w:t>
      </w:r>
    </w:p>
    <w:p w:rsidR="00B05B7A" w:rsidRPr="001F4C66" w:rsidRDefault="00B05B7A" w:rsidP="00F70E3F">
      <w:pPr>
        <w:pStyle w:val="22"/>
        <w:numPr>
          <w:ilvl w:val="0"/>
          <w:numId w:val="7"/>
        </w:num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 xml:space="preserve">develop professional communicative competence </w:t>
      </w:r>
    </w:p>
    <w:p w:rsidR="004179A6" w:rsidRDefault="004179A6" w:rsidP="00F70E3F">
      <w:pPr>
        <w:pStyle w:val="22"/>
        <w:spacing w:after="0" w:line="360" w:lineRule="auto"/>
        <w:jc w:val="both"/>
        <w:rPr>
          <w:rFonts w:ascii="Times New Roman" w:hAnsi="Times New Roman"/>
          <w:sz w:val="28"/>
          <w:szCs w:val="28"/>
        </w:rPr>
      </w:pPr>
    </w:p>
    <w:p w:rsidR="00A27FE2" w:rsidRDefault="00A27FE2" w:rsidP="00F70E3F">
      <w:pPr>
        <w:pStyle w:val="22"/>
        <w:spacing w:after="0" w:line="360" w:lineRule="auto"/>
        <w:jc w:val="both"/>
        <w:rPr>
          <w:rFonts w:ascii="Times New Roman" w:hAnsi="Times New Roman"/>
          <w:sz w:val="28"/>
          <w:szCs w:val="28"/>
        </w:rPr>
      </w:pPr>
    </w:p>
    <w:p w:rsidR="00A27FE2" w:rsidRDefault="00A27FE2" w:rsidP="00F70E3F">
      <w:pPr>
        <w:pStyle w:val="22"/>
        <w:spacing w:after="0" w:line="360" w:lineRule="auto"/>
        <w:jc w:val="both"/>
        <w:rPr>
          <w:rFonts w:ascii="Times New Roman" w:hAnsi="Times New Roman"/>
          <w:sz w:val="28"/>
          <w:szCs w:val="28"/>
        </w:rPr>
      </w:pPr>
    </w:p>
    <w:p w:rsidR="004179A6" w:rsidRPr="001F4C66" w:rsidRDefault="004179A6" w:rsidP="00F70E3F">
      <w:pPr>
        <w:spacing w:after="0" w:line="360" w:lineRule="auto"/>
        <w:ind w:firstLine="360"/>
        <w:jc w:val="both"/>
        <w:rPr>
          <w:rFonts w:ascii="Times New Roman" w:eastAsia="Times New Roman" w:hAnsi="Times New Roman" w:cs="Times New Roman"/>
          <w:b/>
          <w:sz w:val="28"/>
          <w:szCs w:val="28"/>
          <w:u w:val="single"/>
          <w:lang w:val="en-US"/>
        </w:rPr>
      </w:pPr>
      <w:r w:rsidRPr="001F4C66">
        <w:rPr>
          <w:rFonts w:ascii="Times New Roman" w:eastAsia="Times New Roman" w:hAnsi="Times New Roman" w:cs="Times New Roman"/>
          <w:b/>
          <w:sz w:val="28"/>
          <w:szCs w:val="28"/>
          <w:u w:val="single"/>
          <w:lang w:val="en-US"/>
        </w:rPr>
        <w:t xml:space="preserve">Course Objectives Specific to the Topic Area: </w:t>
      </w:r>
    </w:p>
    <w:p w:rsidR="004179A6" w:rsidRPr="001F4C66" w:rsidRDefault="004179A6" w:rsidP="00F70E3F">
      <w:pPr>
        <w:spacing w:after="0" w:line="360" w:lineRule="auto"/>
        <w:jc w:val="both"/>
        <w:rPr>
          <w:rFonts w:ascii="Times New Roman" w:eastAsia="Times New Roman" w:hAnsi="Times New Roman" w:cs="Times New Roman"/>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t xml:space="preserve">To become aware of and understand the conflicting and ethically relevant arguments (economic, legal, psychological and social) surrounding the role of advertising in society and its impact on society; </w:t>
      </w:r>
    </w:p>
    <w:p w:rsidR="004179A6" w:rsidRPr="001F4C66" w:rsidRDefault="004179A6" w:rsidP="00F70E3F">
      <w:pPr>
        <w:spacing w:after="0" w:line="360" w:lineRule="auto"/>
        <w:jc w:val="both"/>
        <w:rPr>
          <w:rFonts w:ascii="Arial" w:eastAsia="Times New Roman" w:hAnsi="Arial" w:cs="Arial"/>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t xml:space="preserve">To define ethics in advertising by exploring beliefs about human nature, ethical principles and industry ethical codes; learn methods to recognize ethical issues and to assess merits; learn methods to avoid unethical behavior in advertising; and to become aware of the repercussions of unethical advertising; </w:t>
      </w:r>
    </w:p>
    <w:p w:rsidR="004179A6" w:rsidRPr="001F4C66" w:rsidRDefault="004179A6" w:rsidP="00F70E3F">
      <w:pPr>
        <w:spacing w:after="0" w:line="360" w:lineRule="auto"/>
        <w:jc w:val="both"/>
        <w:rPr>
          <w:rFonts w:ascii="Arial" w:eastAsia="Times New Roman" w:hAnsi="Arial" w:cs="Arial"/>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t xml:space="preserve">To come to understand and evaluate how ethical issues intellectually and emotionally impact the advertising industry, the people that work in it and the people that are served by it (i.e., consumers); </w:t>
      </w:r>
    </w:p>
    <w:p w:rsidR="004179A6" w:rsidRPr="001F4C66" w:rsidRDefault="004179A6" w:rsidP="00F70E3F">
      <w:pPr>
        <w:spacing w:after="0" w:line="360" w:lineRule="auto"/>
        <w:jc w:val="both"/>
        <w:rPr>
          <w:rFonts w:ascii="Arial" w:eastAsia="Times New Roman" w:hAnsi="Arial" w:cs="Arial"/>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t xml:space="preserve">To challenge and grow students’ beliefs regarding ethics &amp; responsibility as individuals &amp; future professionals; </w:t>
      </w:r>
    </w:p>
    <w:p w:rsidR="004179A6" w:rsidRPr="001F4C66" w:rsidRDefault="004179A6" w:rsidP="00F70E3F">
      <w:pPr>
        <w:spacing w:after="0" w:line="360" w:lineRule="auto"/>
        <w:jc w:val="both"/>
        <w:rPr>
          <w:rFonts w:ascii="Arial" w:eastAsia="Times New Roman" w:hAnsi="Arial" w:cs="Arial"/>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t xml:space="preserve">To learn how to creatively solve problems facing the advertising industry; </w:t>
      </w:r>
    </w:p>
    <w:p w:rsidR="004179A6" w:rsidRPr="001F4C66" w:rsidRDefault="004179A6" w:rsidP="00F70E3F">
      <w:pPr>
        <w:spacing w:after="0" w:line="360" w:lineRule="auto"/>
        <w:jc w:val="both"/>
        <w:rPr>
          <w:rFonts w:ascii="Arial" w:eastAsia="Times New Roman" w:hAnsi="Arial" w:cs="Arial"/>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t xml:space="preserve">To learn how to create effective and efficient advertising communications that at their best can simultaneously provide benefits to the client, the agency, the consumer and the society as a whole; </w:t>
      </w:r>
    </w:p>
    <w:p w:rsidR="004179A6" w:rsidRPr="001F4C66" w:rsidRDefault="004179A6" w:rsidP="00F70E3F">
      <w:pPr>
        <w:spacing w:after="0" w:line="360" w:lineRule="auto"/>
        <w:jc w:val="both"/>
        <w:rPr>
          <w:rFonts w:ascii="Arial" w:eastAsia="Times New Roman" w:hAnsi="Arial" w:cs="Arial"/>
          <w:sz w:val="28"/>
          <w:szCs w:val="28"/>
          <w:lang w:val="en-US"/>
        </w:rPr>
      </w:pPr>
    </w:p>
    <w:p w:rsidR="004179A6" w:rsidRPr="001F4C66" w:rsidRDefault="004179A6" w:rsidP="00F70E3F">
      <w:pPr>
        <w:pStyle w:val="a5"/>
        <w:numPr>
          <w:ilvl w:val="0"/>
          <w:numId w:val="1"/>
        </w:numPr>
        <w:spacing w:after="0" w:line="360" w:lineRule="auto"/>
        <w:jc w:val="both"/>
        <w:rPr>
          <w:rFonts w:ascii="Times New Roman" w:eastAsia="Times New Roman" w:hAnsi="Times New Roman" w:cs="Times New Roman"/>
          <w:sz w:val="28"/>
          <w:szCs w:val="28"/>
          <w:lang w:val="en-US"/>
        </w:rPr>
      </w:pPr>
      <w:r w:rsidRPr="001F4C66">
        <w:rPr>
          <w:rFonts w:ascii="Times New Roman" w:eastAsia="Times New Roman" w:hAnsi="Times New Roman" w:cs="Times New Roman"/>
          <w:sz w:val="28"/>
          <w:szCs w:val="28"/>
          <w:lang w:val="en-US"/>
        </w:rPr>
        <w:lastRenderedPageBreak/>
        <w:t xml:space="preserve">To enhance the sensitivity of prospective advertising practitioners to the social influences of their work and develop a sense of professional ethics. </w:t>
      </w:r>
    </w:p>
    <w:p w:rsidR="004179A6" w:rsidRDefault="004179A6" w:rsidP="00F70E3F">
      <w:pPr>
        <w:pStyle w:val="22"/>
        <w:spacing w:after="0" w:line="360" w:lineRule="auto"/>
        <w:jc w:val="both"/>
        <w:rPr>
          <w:rFonts w:ascii="Times New Roman" w:hAnsi="Times New Roman"/>
          <w:sz w:val="28"/>
          <w:szCs w:val="28"/>
        </w:rPr>
      </w:pPr>
    </w:p>
    <w:p w:rsidR="001618E3" w:rsidRPr="001618E3" w:rsidRDefault="001618E3" w:rsidP="00F70E3F">
      <w:pPr>
        <w:pStyle w:val="22"/>
        <w:spacing w:after="0" w:line="360" w:lineRule="auto"/>
        <w:jc w:val="both"/>
        <w:rPr>
          <w:rFonts w:ascii="Times New Roman" w:hAnsi="Times New Roman"/>
          <w:sz w:val="28"/>
          <w:szCs w:val="28"/>
        </w:rPr>
      </w:pPr>
    </w:p>
    <w:p w:rsidR="00A27FE2" w:rsidRPr="00070FBE" w:rsidRDefault="00A27FE2" w:rsidP="00F70E3F">
      <w:pPr>
        <w:pStyle w:val="22"/>
        <w:spacing w:after="0" w:line="360" w:lineRule="auto"/>
        <w:jc w:val="both"/>
        <w:rPr>
          <w:rFonts w:ascii="Times New Roman" w:hAnsi="Times New Roman"/>
          <w:sz w:val="28"/>
          <w:szCs w:val="28"/>
          <w:lang w:val="en-US"/>
        </w:rPr>
      </w:pPr>
    </w:p>
    <w:p w:rsidR="008F7085" w:rsidRPr="00A27FE2" w:rsidRDefault="008F7085" w:rsidP="00F70E3F">
      <w:pPr>
        <w:numPr>
          <w:ilvl w:val="0"/>
          <w:numId w:val="4"/>
        </w:numPr>
        <w:spacing w:after="0" w:line="360" w:lineRule="auto"/>
        <w:jc w:val="both"/>
        <w:rPr>
          <w:rFonts w:ascii="Times New Roman" w:hAnsi="Times New Roman"/>
          <w:b/>
          <w:sz w:val="32"/>
          <w:szCs w:val="32"/>
        </w:rPr>
      </w:pPr>
      <w:r w:rsidRPr="00A27FE2">
        <w:rPr>
          <w:rFonts w:ascii="Times New Roman" w:hAnsi="Times New Roman"/>
          <w:b/>
          <w:sz w:val="32"/>
          <w:szCs w:val="32"/>
          <w:lang w:val="en-US"/>
        </w:rPr>
        <w:t>Students</w:t>
      </w:r>
      <w:r w:rsidRPr="00A27FE2">
        <w:rPr>
          <w:rFonts w:ascii="Times New Roman" w:hAnsi="Times New Roman"/>
          <w:b/>
          <w:sz w:val="32"/>
          <w:szCs w:val="32"/>
        </w:rPr>
        <w:t xml:space="preserve">' </w:t>
      </w:r>
      <w:r w:rsidRPr="00A27FE2">
        <w:rPr>
          <w:rFonts w:ascii="Times New Roman" w:hAnsi="Times New Roman"/>
          <w:b/>
          <w:sz w:val="32"/>
          <w:szCs w:val="32"/>
          <w:lang w:val="en-US"/>
        </w:rPr>
        <w:t>Competencies</w:t>
      </w:r>
    </w:p>
    <w:p w:rsidR="008F7085" w:rsidRPr="001F4C66" w:rsidRDefault="008F7085" w:rsidP="00F70E3F">
      <w:pPr>
        <w:spacing w:after="0" w:line="360" w:lineRule="auto"/>
        <w:jc w:val="both"/>
        <w:rPr>
          <w:rFonts w:ascii="Times New Roman" w:hAnsi="Times New Roman" w:cs="Times New Roman"/>
          <w:sz w:val="28"/>
          <w:szCs w:val="28"/>
          <w:lang w:val="en-US"/>
        </w:rPr>
      </w:pPr>
      <w:r w:rsidRPr="001F4C66">
        <w:rPr>
          <w:rFonts w:ascii="Times New Roman" w:hAnsi="Times New Roman"/>
          <w:sz w:val="28"/>
          <w:szCs w:val="28"/>
          <w:lang w:val="en-US"/>
        </w:rPr>
        <w:tab/>
      </w:r>
      <w:r w:rsidR="004179A6" w:rsidRPr="001F4C66">
        <w:rPr>
          <w:rFonts w:ascii="Times New Roman" w:hAnsi="Times New Roman"/>
          <w:sz w:val="28"/>
          <w:szCs w:val="28"/>
          <w:lang w:val="en-US"/>
        </w:rPr>
        <w:t>By the end of the course students are expected</w:t>
      </w:r>
      <w:r w:rsidR="004179A6" w:rsidRPr="001F4C66">
        <w:rPr>
          <w:rFonts w:ascii="Times New Roman" w:eastAsia="Times New Roman" w:hAnsi="Times New Roman" w:cs="Times New Roman"/>
          <w:sz w:val="28"/>
          <w:szCs w:val="28"/>
          <w:lang w:val="en-US"/>
        </w:rPr>
        <w:t xml:space="preserve"> to</w:t>
      </w:r>
      <w:r w:rsidR="00B05B7A" w:rsidRPr="001F4C66">
        <w:rPr>
          <w:rFonts w:ascii="Times New Roman" w:eastAsia="Times New Roman" w:hAnsi="Times New Roman" w:cs="Times New Roman"/>
          <w:sz w:val="28"/>
          <w:szCs w:val="28"/>
          <w:lang w:val="en-US"/>
        </w:rPr>
        <w:t xml:space="preserve"> be able to demonstrate the ability to critically reflect on or apply the theoretical methods of ethics via a focus on </w:t>
      </w:r>
      <w:r w:rsidR="004179A6" w:rsidRPr="001F4C66">
        <w:rPr>
          <w:rFonts w:ascii="Times New Roman" w:eastAsia="Times New Roman" w:hAnsi="Times New Roman" w:cs="Times New Roman"/>
          <w:sz w:val="28"/>
          <w:szCs w:val="28"/>
          <w:lang w:val="en-US"/>
        </w:rPr>
        <w:t xml:space="preserve">advertising as well as </w:t>
      </w:r>
      <w:r w:rsidRPr="001F4C66">
        <w:rPr>
          <w:rFonts w:ascii="Times New Roman" w:hAnsi="Times New Roman" w:cs="Times New Roman"/>
          <w:sz w:val="28"/>
          <w:szCs w:val="28"/>
          <w:lang w:val="en-US"/>
        </w:rPr>
        <w:t>critically assess readings, evaluate ideas and their contribution to the field</w:t>
      </w:r>
      <w:r w:rsidR="004179A6" w:rsidRPr="001F4C66">
        <w:rPr>
          <w:rFonts w:ascii="Times New Roman" w:hAnsi="Times New Roman" w:cs="Times New Roman"/>
          <w:sz w:val="28"/>
          <w:szCs w:val="28"/>
          <w:lang w:val="en-US"/>
        </w:rPr>
        <w:t>.</w:t>
      </w:r>
    </w:p>
    <w:p w:rsidR="004179A6" w:rsidRPr="001F4C66" w:rsidRDefault="004179A6" w:rsidP="00F70E3F">
      <w:pPr>
        <w:spacing w:after="0" w:line="360" w:lineRule="auto"/>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 xml:space="preserve">Students </w:t>
      </w:r>
      <w:r w:rsidR="00165448" w:rsidRPr="001F4C66">
        <w:rPr>
          <w:rFonts w:ascii="Times New Roman" w:hAnsi="Times New Roman" w:cs="Times New Roman"/>
          <w:sz w:val="28"/>
          <w:szCs w:val="28"/>
          <w:lang w:val="en-US"/>
        </w:rPr>
        <w:t xml:space="preserve">are expected </w:t>
      </w:r>
      <w:r w:rsidRPr="001F4C66">
        <w:rPr>
          <w:rFonts w:ascii="Times New Roman" w:hAnsi="Times New Roman" w:cs="Times New Roman"/>
          <w:sz w:val="28"/>
          <w:szCs w:val="28"/>
          <w:lang w:val="en-US"/>
        </w:rPr>
        <w:t xml:space="preserve"> </w:t>
      </w:r>
    </w:p>
    <w:p w:rsidR="004179A6" w:rsidRPr="005B0082" w:rsidRDefault="00165448" w:rsidP="00F70E3F">
      <w:pPr>
        <w:spacing w:after="0" w:line="360" w:lineRule="auto"/>
        <w:jc w:val="both"/>
        <w:rPr>
          <w:rStyle w:val="hps"/>
          <w:rFonts w:ascii="Times New Roman" w:hAnsi="Times New Roman" w:cs="Times New Roman"/>
          <w:sz w:val="28"/>
          <w:szCs w:val="28"/>
          <w:lang w:val="en-US"/>
        </w:rPr>
      </w:pPr>
      <w:r w:rsidRPr="001F4C66">
        <w:rPr>
          <w:rFonts w:ascii="Times New Roman" w:hAnsi="Times New Roman" w:cs="Times New Roman"/>
          <w:b/>
          <w:sz w:val="28"/>
          <w:szCs w:val="28"/>
          <w:lang w:val="en-US"/>
        </w:rPr>
        <w:t>To k</w:t>
      </w:r>
      <w:r w:rsidR="004179A6" w:rsidRPr="001F4C66">
        <w:rPr>
          <w:rFonts w:ascii="Times New Roman" w:hAnsi="Times New Roman" w:cs="Times New Roman"/>
          <w:b/>
          <w:sz w:val="28"/>
          <w:szCs w:val="28"/>
          <w:lang w:val="en-US"/>
        </w:rPr>
        <w:t>now</w:t>
      </w:r>
      <w:r w:rsidR="004179A6" w:rsidRPr="001F4C66">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key concepts</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of ethics</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of advertising</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especially</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ethical</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promotion of certain</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categories of goods and</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for specific</w:t>
      </w:r>
      <w:r w:rsidR="004179A6" w:rsidRPr="005B0082">
        <w:rPr>
          <w:rFonts w:ascii="Times New Roman" w:hAnsi="Times New Roman" w:cs="Times New Roman"/>
          <w:sz w:val="28"/>
          <w:szCs w:val="28"/>
          <w:lang w:val="en-US"/>
        </w:rPr>
        <w:t xml:space="preserve"> </w:t>
      </w:r>
      <w:r w:rsidR="004179A6" w:rsidRPr="005B0082">
        <w:rPr>
          <w:rStyle w:val="hps"/>
          <w:rFonts w:ascii="Times New Roman" w:hAnsi="Times New Roman" w:cs="Times New Roman"/>
          <w:sz w:val="28"/>
          <w:szCs w:val="28"/>
          <w:lang w:val="en-US"/>
        </w:rPr>
        <w:t>target groups</w:t>
      </w:r>
    </w:p>
    <w:p w:rsidR="00165448" w:rsidRPr="005B0082" w:rsidRDefault="00165448" w:rsidP="00F70E3F">
      <w:pPr>
        <w:spacing w:after="0" w:line="360" w:lineRule="auto"/>
        <w:jc w:val="both"/>
        <w:rPr>
          <w:rStyle w:val="hps"/>
          <w:rFonts w:ascii="Times New Roman" w:hAnsi="Times New Roman" w:cs="Times New Roman"/>
          <w:sz w:val="28"/>
          <w:szCs w:val="28"/>
          <w:lang w:val="en-US"/>
        </w:rPr>
      </w:pPr>
      <w:r w:rsidRPr="001F4C66">
        <w:rPr>
          <w:rFonts w:ascii="Times New Roman" w:eastAsia="Times New Roman" w:hAnsi="Times New Roman" w:cs="Times New Roman"/>
          <w:b/>
          <w:sz w:val="28"/>
          <w:szCs w:val="28"/>
          <w:lang w:val="en-US"/>
        </w:rPr>
        <w:t>To be able</w:t>
      </w:r>
      <w:r w:rsidRPr="001F4C66">
        <w:rPr>
          <w:rFonts w:ascii="Times New Roman" w:eastAsia="Times New Roman" w:hAnsi="Times New Roman" w:cs="Times New Roman"/>
          <w:sz w:val="28"/>
          <w:szCs w:val="28"/>
          <w:lang w:val="en-US"/>
        </w:rPr>
        <w:t xml:space="preserve">:  to </w:t>
      </w:r>
      <w:r w:rsidRPr="005B0082">
        <w:rPr>
          <w:rStyle w:val="hps"/>
          <w:rFonts w:ascii="Times New Roman" w:hAnsi="Times New Roman" w:cs="Times New Roman"/>
          <w:sz w:val="28"/>
          <w:szCs w:val="28"/>
          <w:lang w:val="en-US"/>
        </w:rPr>
        <w:t>use this knowledge</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in practice and</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in the study of</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other professional</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disciplines;</w:t>
      </w:r>
    </w:p>
    <w:p w:rsidR="00165448" w:rsidRPr="005B0082" w:rsidRDefault="00165448" w:rsidP="00F70E3F">
      <w:pPr>
        <w:spacing w:after="0" w:line="360" w:lineRule="auto"/>
        <w:jc w:val="both"/>
        <w:rPr>
          <w:rStyle w:val="hps"/>
          <w:rFonts w:ascii="Times New Roman" w:hAnsi="Times New Roman" w:cs="Times New Roman"/>
          <w:sz w:val="28"/>
          <w:szCs w:val="28"/>
          <w:lang w:val="en-US"/>
        </w:rPr>
      </w:pPr>
      <w:r w:rsidRPr="001F4C66">
        <w:rPr>
          <w:rFonts w:ascii="Times New Roman" w:eastAsia="Times New Roman" w:hAnsi="Times New Roman" w:cs="Times New Roman"/>
          <w:b/>
          <w:sz w:val="28"/>
          <w:szCs w:val="28"/>
          <w:lang w:val="en-US"/>
        </w:rPr>
        <w:t>To possess the skills</w:t>
      </w:r>
      <w:r w:rsidRPr="001F4C66">
        <w:rPr>
          <w:rFonts w:ascii="Times New Roman" w:eastAsia="Times New Roman" w:hAnsi="Times New Roman" w:cs="Times New Roman"/>
          <w:sz w:val="28"/>
          <w:szCs w:val="28"/>
          <w:lang w:val="en-US"/>
        </w:rPr>
        <w:t xml:space="preserve"> of </w:t>
      </w:r>
      <w:r w:rsidRPr="005B0082">
        <w:rPr>
          <w:rStyle w:val="hps"/>
          <w:rFonts w:ascii="Times New Roman" w:hAnsi="Times New Roman" w:cs="Times New Roman"/>
          <w:sz w:val="28"/>
          <w:szCs w:val="28"/>
          <w:lang w:val="en-US"/>
        </w:rPr>
        <w:t>analyzing</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ethical</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component</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of advertising,</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working</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with the scientific literature</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and</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research materials</w:t>
      </w:r>
      <w:r w:rsidRPr="005B0082">
        <w:rPr>
          <w:rFonts w:ascii="Times New Roman" w:hAnsi="Times New Roman" w:cs="Times New Roman"/>
          <w:sz w:val="28"/>
          <w:szCs w:val="28"/>
          <w:lang w:val="en-US"/>
        </w:rPr>
        <w:t xml:space="preserve"> </w:t>
      </w:r>
      <w:r w:rsidRPr="005B0082">
        <w:rPr>
          <w:rStyle w:val="hps"/>
          <w:rFonts w:ascii="Times New Roman" w:hAnsi="Times New Roman" w:cs="Times New Roman"/>
          <w:sz w:val="28"/>
          <w:szCs w:val="28"/>
          <w:lang w:val="en-US"/>
        </w:rPr>
        <w:t>in English</w:t>
      </w:r>
    </w:p>
    <w:p w:rsidR="005552A3" w:rsidRPr="00A27FE2" w:rsidRDefault="005552A3" w:rsidP="00F70E3F">
      <w:pPr>
        <w:spacing w:after="0" w:line="360" w:lineRule="auto"/>
        <w:ind w:firstLine="708"/>
        <w:jc w:val="both"/>
        <w:rPr>
          <w:rFonts w:ascii="Times New Roman" w:hAnsi="Times New Roman"/>
          <w:sz w:val="28"/>
          <w:szCs w:val="28"/>
          <w:lang w:val="en-US"/>
        </w:rPr>
      </w:pPr>
    </w:p>
    <w:p w:rsidR="008F7085" w:rsidRPr="00A27FE2" w:rsidRDefault="008F7085" w:rsidP="00F70E3F">
      <w:pPr>
        <w:spacing w:after="0" w:line="360" w:lineRule="auto"/>
        <w:ind w:firstLine="708"/>
        <w:jc w:val="both"/>
        <w:rPr>
          <w:rFonts w:ascii="Times New Roman" w:hAnsi="Times New Roman"/>
          <w:b/>
          <w:sz w:val="28"/>
          <w:szCs w:val="28"/>
          <w:lang w:val="en-US"/>
        </w:rPr>
      </w:pPr>
      <w:r w:rsidRPr="00A27FE2">
        <w:rPr>
          <w:rFonts w:ascii="Times New Roman" w:hAnsi="Times New Roman"/>
          <w:b/>
          <w:sz w:val="28"/>
          <w:szCs w:val="28"/>
          <w:lang w:val="en-US"/>
        </w:rPr>
        <w:t>Students' competencies expected by the end of the course:</w:t>
      </w:r>
    </w:p>
    <w:p w:rsidR="004179A6" w:rsidRPr="001F4C66" w:rsidRDefault="004179A6" w:rsidP="00F70E3F">
      <w:pPr>
        <w:spacing w:after="0" w:line="360" w:lineRule="auto"/>
        <w:ind w:firstLine="708"/>
        <w:jc w:val="both"/>
        <w:rPr>
          <w:rFonts w:ascii="Times New Roman" w:hAnsi="Times New Roman"/>
          <w:sz w:val="28"/>
          <w:szCs w:val="28"/>
          <w:lang w:val="en-US"/>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7"/>
        <w:gridCol w:w="1064"/>
        <w:gridCol w:w="6849"/>
      </w:tblGrid>
      <w:tr w:rsidR="008F7085" w:rsidRPr="001F4C66" w:rsidTr="001E478E">
        <w:trPr>
          <w:trHeight w:val="145"/>
        </w:trPr>
        <w:tc>
          <w:tcPr>
            <w:tcW w:w="2157" w:type="dxa"/>
            <w:vAlign w:val="center"/>
          </w:tcPr>
          <w:p w:rsidR="008F7085" w:rsidRPr="001F4C66" w:rsidRDefault="008F7085" w:rsidP="00F70E3F">
            <w:pPr>
              <w:spacing w:after="0" w:line="360" w:lineRule="auto"/>
              <w:jc w:val="both"/>
              <w:rPr>
                <w:rFonts w:ascii="Times New Roman" w:hAnsi="Times New Roman"/>
                <w:b/>
                <w:sz w:val="28"/>
                <w:szCs w:val="28"/>
                <w:lang w:val="en-US"/>
              </w:rPr>
            </w:pPr>
            <w:r w:rsidRPr="001F4C66">
              <w:rPr>
                <w:rFonts w:ascii="Times New Roman" w:hAnsi="Times New Roman"/>
                <w:b/>
                <w:sz w:val="28"/>
                <w:szCs w:val="28"/>
                <w:lang w:val="en-US"/>
              </w:rPr>
              <w:t>Competency</w:t>
            </w:r>
          </w:p>
        </w:tc>
        <w:tc>
          <w:tcPr>
            <w:tcW w:w="1064" w:type="dxa"/>
            <w:vAlign w:val="center"/>
          </w:tcPr>
          <w:p w:rsidR="008F7085" w:rsidRPr="001F4C66" w:rsidRDefault="008F7085" w:rsidP="00F70E3F">
            <w:pPr>
              <w:spacing w:after="0" w:line="360" w:lineRule="auto"/>
              <w:ind w:left="-108" w:right="-108"/>
              <w:jc w:val="both"/>
              <w:rPr>
                <w:rFonts w:ascii="Times New Roman" w:hAnsi="Times New Roman"/>
                <w:b/>
                <w:sz w:val="28"/>
                <w:szCs w:val="28"/>
                <w:lang w:val="en-US"/>
              </w:rPr>
            </w:pPr>
            <w:r w:rsidRPr="001F4C66">
              <w:rPr>
                <w:rFonts w:ascii="Times New Roman" w:hAnsi="Times New Roman"/>
                <w:b/>
                <w:sz w:val="28"/>
                <w:szCs w:val="28"/>
                <w:lang w:val="en-US"/>
              </w:rPr>
              <w:t>Code</w:t>
            </w:r>
          </w:p>
        </w:tc>
        <w:tc>
          <w:tcPr>
            <w:tcW w:w="6849" w:type="dxa"/>
            <w:vAlign w:val="center"/>
          </w:tcPr>
          <w:p w:rsidR="008F7085" w:rsidRPr="001F4C66" w:rsidRDefault="008F7085" w:rsidP="00F70E3F">
            <w:pPr>
              <w:spacing w:after="0" w:line="360" w:lineRule="auto"/>
              <w:jc w:val="both"/>
              <w:rPr>
                <w:rFonts w:ascii="Times New Roman" w:hAnsi="Times New Roman"/>
                <w:b/>
                <w:sz w:val="28"/>
                <w:szCs w:val="28"/>
                <w:lang w:val="en-US"/>
              </w:rPr>
            </w:pPr>
            <w:r w:rsidRPr="001F4C66">
              <w:rPr>
                <w:rFonts w:ascii="Times New Roman" w:hAnsi="Times New Roman"/>
                <w:b/>
                <w:sz w:val="28"/>
                <w:szCs w:val="28"/>
                <w:lang w:val="en-US"/>
              </w:rPr>
              <w:t>Description</w:t>
            </w:r>
          </w:p>
        </w:tc>
      </w:tr>
      <w:tr w:rsidR="008F7085" w:rsidRPr="00070FBE" w:rsidTr="001E478E">
        <w:trPr>
          <w:trHeight w:val="740"/>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Systemic</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СК- Б1</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learn, acquire new knowledge and skills, including those in non-professional field</w:t>
            </w:r>
          </w:p>
        </w:tc>
      </w:tr>
      <w:tr w:rsidR="008F7085" w:rsidRPr="00070FBE" w:rsidTr="001E478E">
        <w:trPr>
          <w:trHeight w:val="362"/>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Systemic</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СК-Б2</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apply professional knowledge and skills</w:t>
            </w:r>
          </w:p>
        </w:tc>
      </w:tr>
      <w:tr w:rsidR="008F7085" w:rsidRPr="00070FBE" w:rsidTr="001E478E">
        <w:trPr>
          <w:trHeight w:val="740"/>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Systemic</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СК-Б3</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reveal scientific content of problems in the professional field</w:t>
            </w:r>
          </w:p>
        </w:tc>
      </w:tr>
      <w:tr w:rsidR="008F7085" w:rsidRPr="00070FBE" w:rsidTr="001E478E">
        <w:trPr>
          <w:trHeight w:val="740"/>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Systemic</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СК-Б4</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solve problems in professional field on the basis of the analysis and synthesis procedures</w:t>
            </w:r>
          </w:p>
        </w:tc>
      </w:tr>
      <w:tr w:rsidR="008F7085" w:rsidRPr="00070FBE" w:rsidTr="001E478E">
        <w:trPr>
          <w:trHeight w:val="1479"/>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p>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Systemic</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СК-Б7</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conduct research, analyze scientific problems, define goals and tasks, formulate the subject and the object of research, choose research methods and appraise the quality of research</w:t>
            </w:r>
          </w:p>
        </w:tc>
      </w:tr>
      <w:tr w:rsidR="008F7085" w:rsidRPr="00070FBE" w:rsidTr="001E478E">
        <w:trPr>
          <w:trHeight w:val="740"/>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p>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Scientific</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ОНК-1</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analyze socially important processes on the basis of scientific knowledge and methods</w:t>
            </w:r>
          </w:p>
        </w:tc>
      </w:tr>
      <w:tr w:rsidR="008F7085" w:rsidRPr="00070FBE" w:rsidTr="001E478E">
        <w:trPr>
          <w:trHeight w:val="755"/>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p>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Instrumental</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ИК-Б2.2</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is able to analyze scientific texts both verbally and in black and white</w:t>
            </w:r>
          </w:p>
        </w:tc>
      </w:tr>
      <w:tr w:rsidR="008F7085" w:rsidRPr="00070FBE" w:rsidTr="001E478E">
        <w:trPr>
          <w:trHeight w:val="755"/>
        </w:trPr>
        <w:tc>
          <w:tcPr>
            <w:tcW w:w="2157" w:type="dxa"/>
          </w:tcPr>
          <w:p w:rsidR="008F7085" w:rsidRPr="001F4C66" w:rsidRDefault="008F7085" w:rsidP="00F70E3F">
            <w:pPr>
              <w:spacing w:after="0" w:line="360" w:lineRule="auto"/>
              <w:jc w:val="both"/>
              <w:rPr>
                <w:rFonts w:ascii="Times New Roman" w:hAnsi="Times New Roman"/>
                <w:sz w:val="28"/>
                <w:szCs w:val="28"/>
                <w:lang w:val="en-US"/>
              </w:rPr>
            </w:pPr>
          </w:p>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Instrumental</w:t>
            </w:r>
          </w:p>
        </w:tc>
        <w:tc>
          <w:tcPr>
            <w:tcW w:w="1064" w:type="dxa"/>
          </w:tcPr>
          <w:p w:rsidR="008F7085" w:rsidRPr="001F4C66" w:rsidRDefault="008F7085" w:rsidP="00F70E3F">
            <w:pPr>
              <w:spacing w:after="0" w:line="360" w:lineRule="auto"/>
              <w:jc w:val="both"/>
              <w:rPr>
                <w:rFonts w:ascii="Times New Roman" w:hAnsi="Times New Roman"/>
                <w:sz w:val="28"/>
                <w:szCs w:val="28"/>
              </w:rPr>
            </w:pPr>
            <w:r w:rsidRPr="001F4C66">
              <w:rPr>
                <w:rFonts w:ascii="Times New Roman" w:hAnsi="Times New Roman"/>
                <w:sz w:val="28"/>
                <w:szCs w:val="28"/>
              </w:rPr>
              <w:t>ИК-Б5.6</w:t>
            </w:r>
          </w:p>
        </w:tc>
        <w:tc>
          <w:tcPr>
            <w:tcW w:w="6849" w:type="dxa"/>
          </w:tcPr>
          <w:p w:rsidR="008F7085" w:rsidRPr="001F4C66" w:rsidRDefault="008F7085" w:rsidP="00F70E3F">
            <w:pPr>
              <w:spacing w:after="0" w:line="360" w:lineRule="auto"/>
              <w:jc w:val="both"/>
              <w:rPr>
                <w:rFonts w:ascii="Times New Roman" w:hAnsi="Times New Roman"/>
                <w:sz w:val="28"/>
                <w:szCs w:val="28"/>
                <w:lang w:val="en-US"/>
              </w:rPr>
            </w:pPr>
            <w:r w:rsidRPr="001F4C66">
              <w:rPr>
                <w:rFonts w:ascii="Times New Roman" w:hAnsi="Times New Roman"/>
                <w:sz w:val="28"/>
                <w:szCs w:val="28"/>
                <w:lang w:val="en-US"/>
              </w:rPr>
              <w:t xml:space="preserve">is able to describe problems and situations from the professional field </w:t>
            </w:r>
          </w:p>
        </w:tc>
      </w:tr>
      <w:tr w:rsidR="008F7085" w:rsidRPr="00070FBE" w:rsidTr="001E478E">
        <w:trPr>
          <w:trHeight w:val="755"/>
        </w:trPr>
        <w:tc>
          <w:tcPr>
            <w:tcW w:w="2157" w:type="dxa"/>
          </w:tcPr>
          <w:p w:rsidR="008F7085" w:rsidRPr="001F4C66" w:rsidRDefault="008F7085" w:rsidP="00F70E3F">
            <w:pPr>
              <w:spacing w:after="0" w:line="360" w:lineRule="auto"/>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Social and cultural</w:t>
            </w:r>
          </w:p>
        </w:tc>
        <w:tc>
          <w:tcPr>
            <w:tcW w:w="1064" w:type="dxa"/>
          </w:tcPr>
          <w:p w:rsidR="008F7085" w:rsidRPr="001F4C66" w:rsidRDefault="008F7085" w:rsidP="00F70E3F">
            <w:pPr>
              <w:spacing w:after="0" w:line="360" w:lineRule="auto"/>
              <w:jc w:val="both"/>
              <w:rPr>
                <w:rFonts w:ascii="Times New Roman" w:hAnsi="Times New Roman" w:cs="Times New Roman"/>
                <w:sz w:val="28"/>
                <w:szCs w:val="28"/>
              </w:rPr>
            </w:pPr>
            <w:r w:rsidRPr="001F4C66">
              <w:rPr>
                <w:rFonts w:ascii="Times New Roman" w:hAnsi="Times New Roman" w:cs="Times New Roman"/>
                <w:sz w:val="28"/>
                <w:szCs w:val="28"/>
              </w:rPr>
              <w:t>СЛК-2</w:t>
            </w:r>
          </w:p>
        </w:tc>
        <w:tc>
          <w:tcPr>
            <w:tcW w:w="6849" w:type="dxa"/>
          </w:tcPr>
          <w:p w:rsidR="008F7085" w:rsidRPr="001F4C66" w:rsidRDefault="008F7085" w:rsidP="00F70E3F">
            <w:pPr>
              <w:spacing w:after="0" w:line="360" w:lineRule="auto"/>
              <w:jc w:val="both"/>
              <w:rPr>
                <w:rFonts w:ascii="Times New Roman" w:hAnsi="Times New Roman" w:cs="Times New Roman"/>
                <w:sz w:val="28"/>
                <w:szCs w:val="28"/>
                <w:lang w:val="en-US"/>
              </w:rPr>
            </w:pPr>
            <w:r w:rsidRPr="001F4C66">
              <w:rPr>
                <w:rFonts w:ascii="Times New Roman" w:hAnsi="Times New Roman" w:cs="Times New Roman"/>
                <w:sz w:val="28"/>
                <w:szCs w:val="28"/>
                <w:lang w:val="en-US"/>
              </w:rPr>
              <w:t>aspires to self-development, hones professional skills</w:t>
            </w:r>
          </w:p>
        </w:tc>
      </w:tr>
    </w:tbl>
    <w:p w:rsidR="001E478E" w:rsidRDefault="001E478E" w:rsidP="00F70E3F">
      <w:pPr>
        <w:pStyle w:val="a5"/>
        <w:tabs>
          <w:tab w:val="left" w:pos="0"/>
        </w:tabs>
        <w:suppressAutoHyphens/>
        <w:spacing w:line="360" w:lineRule="auto"/>
        <w:ind w:left="360"/>
        <w:rPr>
          <w:rFonts w:ascii="Times New Roman" w:hAnsi="Times New Roman" w:cs="Times New Roman"/>
          <w:b/>
          <w:sz w:val="28"/>
          <w:szCs w:val="28"/>
          <w:lang w:val="en-US"/>
        </w:rPr>
      </w:pPr>
    </w:p>
    <w:p w:rsidR="00F346C5" w:rsidRPr="00A27FE2" w:rsidRDefault="00F346C5" w:rsidP="00F70E3F">
      <w:pPr>
        <w:pStyle w:val="a5"/>
        <w:numPr>
          <w:ilvl w:val="0"/>
          <w:numId w:val="4"/>
        </w:numPr>
        <w:tabs>
          <w:tab w:val="left" w:pos="0"/>
        </w:tabs>
        <w:suppressAutoHyphens/>
        <w:spacing w:line="360" w:lineRule="auto"/>
        <w:jc w:val="both"/>
        <w:rPr>
          <w:rFonts w:ascii="Times New Roman" w:hAnsi="Times New Roman" w:cs="Times New Roman"/>
          <w:b/>
          <w:sz w:val="32"/>
          <w:szCs w:val="32"/>
          <w:lang w:val="en-US"/>
        </w:rPr>
      </w:pPr>
      <w:r w:rsidRPr="00A27FE2">
        <w:rPr>
          <w:rFonts w:ascii="Times New Roman" w:hAnsi="Times New Roman" w:cs="Times New Roman"/>
          <w:b/>
          <w:sz w:val="32"/>
          <w:szCs w:val="32"/>
          <w:lang w:val="en-US"/>
        </w:rPr>
        <w:t>The Methods of Teaching</w:t>
      </w:r>
    </w:p>
    <w:p w:rsidR="00F346C5" w:rsidRPr="00FA7556" w:rsidRDefault="00F346C5" w:rsidP="00F70E3F">
      <w:pPr>
        <w:spacing w:line="360" w:lineRule="auto"/>
        <w:ind w:firstLine="360"/>
        <w:jc w:val="both"/>
        <w:rPr>
          <w:rFonts w:ascii="Times New Roman" w:hAnsi="Times New Roman" w:cs="Times New Roman"/>
          <w:snapToGrid w:val="0"/>
          <w:sz w:val="28"/>
          <w:szCs w:val="28"/>
          <w:lang w:val="en-US" w:eastAsia="en-US"/>
        </w:rPr>
      </w:pPr>
      <w:r w:rsidRPr="00FA7556">
        <w:rPr>
          <w:rFonts w:ascii="Times New Roman" w:hAnsi="Times New Roman" w:cs="Times New Roman"/>
          <w:snapToGrid w:val="0"/>
          <w:sz w:val="28"/>
          <w:szCs w:val="28"/>
          <w:lang w:val="en-US" w:eastAsia="en-US"/>
        </w:rPr>
        <w:t xml:space="preserve">Class attendance and preparation of the class material is obligatory. </w:t>
      </w:r>
      <w:r w:rsidRPr="00FA7556">
        <w:rPr>
          <w:rFonts w:ascii="Times New Roman" w:hAnsi="Times New Roman" w:cs="Times New Roman"/>
          <w:sz w:val="28"/>
          <w:szCs w:val="28"/>
          <w:lang w:val="en-US"/>
        </w:rPr>
        <w:t xml:space="preserve">Lecture classes will consist of a lecture by the instructor including discussions of the class material. The tutorials apply these new concepts by analyzing ethical aspects of advertisements or through the discussion of cases or discussion-questions which have been assigned as homework. </w:t>
      </w:r>
    </w:p>
    <w:p w:rsidR="00F346C5" w:rsidRPr="00FA7556" w:rsidRDefault="00F346C5" w:rsidP="00F70E3F">
      <w:pPr>
        <w:tabs>
          <w:tab w:val="left" w:pos="0"/>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The following </w:t>
      </w:r>
      <w:r w:rsidRPr="00A27FE2">
        <w:rPr>
          <w:rFonts w:ascii="Times New Roman" w:hAnsi="Times New Roman" w:cs="Times New Roman"/>
          <w:b/>
          <w:sz w:val="28"/>
          <w:szCs w:val="28"/>
          <w:lang w:val="en-US"/>
        </w:rPr>
        <w:t>methods and forms of study</w:t>
      </w:r>
      <w:r w:rsidRPr="00FA7556">
        <w:rPr>
          <w:rFonts w:ascii="Times New Roman" w:hAnsi="Times New Roman" w:cs="Times New Roman"/>
          <w:sz w:val="28"/>
          <w:szCs w:val="28"/>
          <w:lang w:val="en-US"/>
        </w:rPr>
        <w:t xml:space="preserve"> are used in the course:</w:t>
      </w:r>
    </w:p>
    <w:p w:rsidR="00F346C5" w:rsidRPr="00FA7556" w:rsidRDefault="00F346C5" w:rsidP="00F70E3F">
      <w:pPr>
        <w:tabs>
          <w:tab w:val="left" w:pos="0"/>
          <w:tab w:val="num" w:pos="1789"/>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 </w:t>
      </w:r>
      <w:r w:rsidRPr="00FA7556">
        <w:rPr>
          <w:rFonts w:ascii="Times New Roman" w:hAnsi="Times New Roman" w:cs="Times New Roman"/>
          <w:b/>
          <w:sz w:val="28"/>
          <w:szCs w:val="28"/>
          <w:lang w:val="en-US"/>
        </w:rPr>
        <w:t>Lectures</w:t>
      </w:r>
      <w:r w:rsidRPr="00FA7556">
        <w:rPr>
          <w:rFonts w:ascii="Times New Roman" w:hAnsi="Times New Roman" w:cs="Times New Roman"/>
          <w:sz w:val="28"/>
          <w:szCs w:val="28"/>
          <w:lang w:val="en-US"/>
        </w:rPr>
        <w:t xml:space="preserve"> including class discussion on readings </w:t>
      </w:r>
    </w:p>
    <w:p w:rsidR="00F346C5" w:rsidRPr="00FA7556" w:rsidRDefault="00F346C5" w:rsidP="00F70E3F">
      <w:pPr>
        <w:tabs>
          <w:tab w:val="left" w:pos="0"/>
          <w:tab w:val="num" w:pos="1789"/>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 </w:t>
      </w:r>
      <w:r w:rsidRPr="00FA7556">
        <w:rPr>
          <w:rFonts w:ascii="Times New Roman" w:hAnsi="Times New Roman" w:cs="Times New Roman"/>
          <w:b/>
          <w:sz w:val="28"/>
          <w:szCs w:val="28"/>
          <w:lang w:val="en-US"/>
        </w:rPr>
        <w:t>Tutorials</w:t>
      </w:r>
      <w:r w:rsidRPr="00FA7556">
        <w:rPr>
          <w:rFonts w:ascii="Times New Roman" w:hAnsi="Times New Roman" w:cs="Times New Roman"/>
          <w:sz w:val="28"/>
          <w:szCs w:val="28"/>
          <w:lang w:val="en-US"/>
        </w:rPr>
        <w:t xml:space="preserve">: problem-sets or case discussions </w:t>
      </w:r>
    </w:p>
    <w:p w:rsidR="00F346C5" w:rsidRPr="00FA7556" w:rsidRDefault="00F346C5" w:rsidP="00F70E3F">
      <w:pPr>
        <w:tabs>
          <w:tab w:val="left" w:pos="0"/>
          <w:tab w:val="num" w:pos="1789"/>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 </w:t>
      </w:r>
      <w:r w:rsidRPr="00FA7556">
        <w:rPr>
          <w:rFonts w:ascii="Times New Roman" w:hAnsi="Times New Roman" w:cs="Times New Roman"/>
          <w:b/>
          <w:sz w:val="28"/>
          <w:szCs w:val="28"/>
          <w:lang w:val="en-US"/>
        </w:rPr>
        <w:t>Case</w:t>
      </w:r>
      <w:r w:rsidRPr="00FA7556">
        <w:rPr>
          <w:rFonts w:ascii="Times New Roman" w:hAnsi="Times New Roman" w:cs="Times New Roman"/>
          <w:sz w:val="28"/>
          <w:szCs w:val="28"/>
          <w:lang w:val="en-US"/>
        </w:rPr>
        <w:t xml:space="preserve"> write-ups</w:t>
      </w:r>
    </w:p>
    <w:p w:rsidR="004023B4" w:rsidRPr="00FA7556" w:rsidRDefault="00F346C5" w:rsidP="00F70E3F">
      <w:pPr>
        <w:tabs>
          <w:tab w:val="left" w:pos="0"/>
          <w:tab w:val="num" w:pos="1789"/>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 </w:t>
      </w:r>
      <w:r w:rsidR="004023B4" w:rsidRPr="00FA7556">
        <w:rPr>
          <w:rFonts w:ascii="Times New Roman" w:hAnsi="Times New Roman" w:cs="Times New Roman"/>
          <w:b/>
          <w:sz w:val="28"/>
          <w:szCs w:val="28"/>
          <w:lang w:val="en-US"/>
        </w:rPr>
        <w:t>Team tasks</w:t>
      </w:r>
      <w:r w:rsidR="004023B4" w:rsidRPr="00FA7556">
        <w:rPr>
          <w:rFonts w:ascii="Times New Roman" w:hAnsi="Times New Roman" w:cs="Times New Roman"/>
          <w:sz w:val="28"/>
          <w:szCs w:val="28"/>
          <w:lang w:val="en-US"/>
        </w:rPr>
        <w:t xml:space="preserve"> </w:t>
      </w:r>
    </w:p>
    <w:p w:rsidR="00F346C5" w:rsidRPr="00FA7556" w:rsidRDefault="004023B4" w:rsidP="00F70E3F">
      <w:pPr>
        <w:tabs>
          <w:tab w:val="left" w:pos="0"/>
          <w:tab w:val="num" w:pos="1789"/>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w:t>
      </w:r>
      <w:r w:rsidR="00F346C5" w:rsidRPr="00FA7556">
        <w:rPr>
          <w:rFonts w:ascii="Times New Roman" w:hAnsi="Times New Roman" w:cs="Times New Roman"/>
          <w:b/>
          <w:sz w:val="28"/>
          <w:szCs w:val="28"/>
          <w:lang w:val="en-US"/>
        </w:rPr>
        <w:t>Project paper</w:t>
      </w:r>
      <w:r w:rsidR="00F346C5" w:rsidRPr="00FA7556">
        <w:rPr>
          <w:rFonts w:ascii="Times New Roman" w:hAnsi="Times New Roman" w:cs="Times New Roman"/>
          <w:sz w:val="28"/>
          <w:szCs w:val="28"/>
          <w:lang w:val="en-US"/>
        </w:rPr>
        <w:t xml:space="preserve"> </w:t>
      </w:r>
    </w:p>
    <w:p w:rsidR="004023B4" w:rsidRPr="00FA7556" w:rsidRDefault="004023B4" w:rsidP="00F70E3F">
      <w:pPr>
        <w:tabs>
          <w:tab w:val="left" w:pos="0"/>
          <w:tab w:val="num" w:pos="1789"/>
        </w:tabs>
        <w:suppressAutoHyphens/>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w:t>
      </w:r>
      <w:r w:rsidRPr="00FA7556">
        <w:rPr>
          <w:rFonts w:ascii="Times New Roman" w:hAnsi="Times New Roman" w:cs="Times New Roman"/>
          <w:b/>
          <w:sz w:val="28"/>
          <w:szCs w:val="28"/>
          <w:lang w:val="en-US"/>
        </w:rPr>
        <w:t>Presenting</w:t>
      </w:r>
      <w:r w:rsidRPr="00FA7556">
        <w:rPr>
          <w:rFonts w:ascii="Times New Roman" w:hAnsi="Times New Roman" w:cs="Times New Roman"/>
          <w:sz w:val="28"/>
          <w:szCs w:val="28"/>
          <w:lang w:val="en-US"/>
        </w:rPr>
        <w:t xml:space="preserve"> the project in class</w:t>
      </w:r>
    </w:p>
    <w:p w:rsidR="00F346C5" w:rsidRPr="00FA7556" w:rsidRDefault="00F346C5" w:rsidP="00F70E3F">
      <w:pPr>
        <w:tabs>
          <w:tab w:val="left" w:pos="0"/>
          <w:tab w:val="num" w:pos="1789"/>
        </w:tabs>
        <w:suppressAutoHyphens/>
        <w:spacing w:line="360" w:lineRule="auto"/>
        <w:jc w:val="both"/>
        <w:rPr>
          <w:rFonts w:ascii="Times New Roman" w:hAnsi="Times New Roman" w:cs="Times New Roman"/>
          <w:b/>
          <w:sz w:val="28"/>
          <w:szCs w:val="28"/>
          <w:lang w:val="en-US"/>
        </w:rPr>
      </w:pPr>
      <w:r w:rsidRPr="00FA7556">
        <w:rPr>
          <w:rFonts w:ascii="Times New Roman" w:hAnsi="Times New Roman" w:cs="Times New Roman"/>
          <w:sz w:val="28"/>
          <w:szCs w:val="28"/>
          <w:lang w:val="en-US"/>
        </w:rPr>
        <w:lastRenderedPageBreak/>
        <w:t xml:space="preserve">- </w:t>
      </w:r>
      <w:r w:rsidRPr="00FA7556">
        <w:rPr>
          <w:rFonts w:ascii="Times New Roman" w:hAnsi="Times New Roman" w:cs="Times New Roman"/>
          <w:b/>
          <w:sz w:val="28"/>
          <w:szCs w:val="28"/>
          <w:lang w:val="en-US"/>
        </w:rPr>
        <w:t>Self study</w:t>
      </w:r>
    </w:p>
    <w:p w:rsidR="00165448" w:rsidRPr="00070FBE" w:rsidRDefault="00E875D7" w:rsidP="00F70E3F">
      <w:pPr>
        <w:tabs>
          <w:tab w:val="left" w:pos="0"/>
        </w:tabs>
        <w:suppressAutoHyphens/>
        <w:spacing w:line="360" w:lineRule="auto"/>
        <w:jc w:val="both"/>
        <w:rPr>
          <w:rFonts w:ascii="Times New Roman" w:hAnsi="Times New Roman" w:cs="Times New Roman"/>
          <w:i/>
          <w:spacing w:val="-3"/>
          <w:sz w:val="28"/>
          <w:szCs w:val="28"/>
          <w:lang w:val="en-US"/>
        </w:rPr>
      </w:pPr>
      <w:r w:rsidRPr="00FA7556">
        <w:rPr>
          <w:rFonts w:ascii="Times New Roman" w:hAnsi="Times New Roman" w:cs="Times New Roman"/>
          <w:sz w:val="28"/>
          <w:szCs w:val="28"/>
          <w:lang w:val="en-US"/>
        </w:rPr>
        <w:tab/>
      </w:r>
      <w:r w:rsidR="00F346C5" w:rsidRPr="00FA7556">
        <w:rPr>
          <w:rFonts w:ascii="Times New Roman" w:hAnsi="Times New Roman" w:cs="Times New Roman"/>
          <w:sz w:val="28"/>
          <w:szCs w:val="28"/>
          <w:lang w:val="en-US"/>
        </w:rPr>
        <w:t xml:space="preserve">The course has </w:t>
      </w:r>
      <w:r w:rsidR="004023B4" w:rsidRPr="00FA7556">
        <w:rPr>
          <w:rFonts w:ascii="Times New Roman" w:hAnsi="Times New Roman" w:cs="Times New Roman"/>
          <w:sz w:val="28"/>
          <w:szCs w:val="28"/>
          <w:lang w:val="en-US"/>
        </w:rPr>
        <w:t>50</w:t>
      </w:r>
      <w:r w:rsidR="00F346C5" w:rsidRPr="00FA7556">
        <w:rPr>
          <w:rFonts w:ascii="Times New Roman" w:hAnsi="Times New Roman" w:cs="Times New Roman"/>
          <w:sz w:val="28"/>
          <w:szCs w:val="28"/>
          <w:lang w:val="en-US"/>
        </w:rPr>
        <w:t xml:space="preserve"> contact hours consisting of both lectures and tutorials. The </w:t>
      </w:r>
      <w:r w:rsidR="00F346C5" w:rsidRPr="00FA7556">
        <w:rPr>
          <w:rFonts w:ascii="Times New Roman" w:hAnsi="Times New Roman" w:cs="Times New Roman"/>
          <w:i/>
          <w:sz w:val="28"/>
          <w:szCs w:val="28"/>
          <w:lang w:val="en-US"/>
        </w:rPr>
        <w:t>lectures</w:t>
      </w:r>
      <w:r w:rsidR="00F346C5" w:rsidRPr="00FA7556">
        <w:rPr>
          <w:rFonts w:ascii="Times New Roman" w:hAnsi="Times New Roman" w:cs="Times New Roman"/>
          <w:sz w:val="28"/>
          <w:szCs w:val="28"/>
          <w:lang w:val="en-US"/>
        </w:rPr>
        <w:t xml:space="preserve"> are designed to help students to understand the main concepts of the course. The </w:t>
      </w:r>
      <w:r w:rsidR="00F346C5" w:rsidRPr="00FA7556">
        <w:rPr>
          <w:rFonts w:ascii="Times New Roman" w:hAnsi="Times New Roman" w:cs="Times New Roman"/>
          <w:i/>
          <w:sz w:val="28"/>
          <w:szCs w:val="28"/>
          <w:lang w:val="en-US"/>
        </w:rPr>
        <w:t xml:space="preserve">tutorials </w:t>
      </w:r>
      <w:r w:rsidR="00F346C5" w:rsidRPr="00FA7556">
        <w:rPr>
          <w:rFonts w:ascii="Times New Roman" w:hAnsi="Times New Roman" w:cs="Times New Roman"/>
          <w:sz w:val="28"/>
          <w:szCs w:val="28"/>
          <w:lang w:val="en-US"/>
        </w:rPr>
        <w:t xml:space="preserve">provide illustrations of the frameworks taught during the lectures. They are interactive and are aimed at enhancing problem solving skills. Students should be prepared to contribute to the discussions. As the aim of this elective is to develop a thorough understanding of issues relating to </w:t>
      </w:r>
      <w:r w:rsidR="004023B4" w:rsidRPr="00FA7556">
        <w:rPr>
          <w:rFonts w:ascii="Times New Roman" w:hAnsi="Times New Roman" w:cs="Times New Roman"/>
          <w:sz w:val="28"/>
          <w:szCs w:val="28"/>
          <w:lang w:val="en-US"/>
        </w:rPr>
        <w:t>advertising ethics</w:t>
      </w:r>
      <w:r w:rsidR="00F346C5" w:rsidRPr="00FA7556">
        <w:rPr>
          <w:rFonts w:ascii="Times New Roman" w:hAnsi="Times New Roman" w:cs="Times New Roman"/>
          <w:sz w:val="28"/>
          <w:szCs w:val="28"/>
          <w:lang w:val="en-US"/>
        </w:rPr>
        <w:t xml:space="preserve">, the </w:t>
      </w:r>
      <w:r w:rsidR="00F346C5" w:rsidRPr="00FA7556">
        <w:rPr>
          <w:rFonts w:ascii="Times New Roman" w:hAnsi="Times New Roman" w:cs="Times New Roman"/>
          <w:i/>
          <w:sz w:val="28"/>
          <w:szCs w:val="28"/>
          <w:lang w:val="en-US"/>
        </w:rPr>
        <w:t>term project</w:t>
      </w:r>
      <w:r w:rsidR="00F346C5" w:rsidRPr="00FA7556">
        <w:rPr>
          <w:rFonts w:ascii="Times New Roman" w:hAnsi="Times New Roman" w:cs="Times New Roman"/>
          <w:sz w:val="28"/>
          <w:szCs w:val="28"/>
          <w:lang w:val="en-US"/>
        </w:rPr>
        <w:t xml:space="preserve"> applies the insights gained during the course on one case. </w:t>
      </w:r>
      <w:r w:rsidR="00F346C5" w:rsidRPr="00FA7556">
        <w:rPr>
          <w:rFonts w:ascii="Times New Roman" w:hAnsi="Times New Roman" w:cs="Times New Roman"/>
          <w:spacing w:val="-3"/>
          <w:sz w:val="28"/>
          <w:szCs w:val="28"/>
          <w:lang w:val="en-US"/>
        </w:rPr>
        <w:t>The information on the term project is contained in a separate handout</w:t>
      </w:r>
      <w:r w:rsidRPr="00FA7556">
        <w:rPr>
          <w:rFonts w:ascii="Times New Roman" w:hAnsi="Times New Roman" w:cs="Times New Roman"/>
          <w:spacing w:val="-3"/>
          <w:sz w:val="28"/>
          <w:szCs w:val="28"/>
          <w:lang w:val="en-US"/>
        </w:rPr>
        <w:t xml:space="preserve"> and in relevant LMS discipline.</w:t>
      </w:r>
    </w:p>
    <w:p w:rsidR="008F7085" w:rsidRPr="00A27FE2" w:rsidRDefault="008F7085" w:rsidP="00F70E3F">
      <w:pPr>
        <w:numPr>
          <w:ilvl w:val="0"/>
          <w:numId w:val="4"/>
        </w:numPr>
        <w:spacing w:after="0" w:line="360" w:lineRule="auto"/>
        <w:jc w:val="both"/>
        <w:rPr>
          <w:rFonts w:ascii="Times New Roman" w:hAnsi="Times New Roman" w:cs="Times New Roman"/>
          <w:b/>
          <w:sz w:val="32"/>
          <w:szCs w:val="32"/>
          <w:lang w:val="en-US"/>
        </w:rPr>
      </w:pPr>
      <w:r w:rsidRPr="00A27FE2">
        <w:rPr>
          <w:rFonts w:ascii="Times New Roman" w:hAnsi="Times New Roman" w:cs="Times New Roman"/>
          <w:b/>
          <w:sz w:val="32"/>
          <w:szCs w:val="32"/>
          <w:lang w:val="en-US"/>
        </w:rPr>
        <w:t>The Course in the Structure of the BA program</w:t>
      </w:r>
    </w:p>
    <w:p w:rsidR="00E875D7" w:rsidRPr="00FA7556" w:rsidRDefault="00E875D7" w:rsidP="00F70E3F">
      <w:pPr>
        <w:spacing w:after="0" w:line="360" w:lineRule="auto"/>
        <w:ind w:left="360"/>
        <w:jc w:val="both"/>
        <w:rPr>
          <w:rFonts w:ascii="Times New Roman" w:hAnsi="Times New Roman" w:cs="Times New Roman"/>
          <w:b/>
          <w:sz w:val="28"/>
          <w:szCs w:val="28"/>
          <w:lang w:val="en-US"/>
        </w:rPr>
      </w:pPr>
    </w:p>
    <w:p w:rsidR="008F7085" w:rsidRPr="00FA7556" w:rsidRDefault="008F7085" w:rsidP="00F70E3F">
      <w:pPr>
        <w:pStyle w:val="22"/>
        <w:spacing w:after="0" w:line="360" w:lineRule="auto"/>
        <w:ind w:left="0"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The course is </w:t>
      </w:r>
      <w:r w:rsidR="00E875D7" w:rsidRPr="00FA7556">
        <w:rPr>
          <w:rFonts w:ascii="Times New Roman" w:hAnsi="Times New Roman" w:cs="Times New Roman"/>
          <w:sz w:val="28"/>
          <w:szCs w:val="28"/>
          <w:lang w:val="en-US"/>
        </w:rPr>
        <w:t xml:space="preserve">elective and </w:t>
      </w:r>
      <w:r w:rsidRPr="00FA7556">
        <w:rPr>
          <w:rFonts w:ascii="Times New Roman" w:hAnsi="Times New Roman" w:cs="Times New Roman"/>
          <w:sz w:val="28"/>
          <w:szCs w:val="28"/>
          <w:lang w:val="en-US"/>
        </w:rPr>
        <w:t xml:space="preserve">closely connected to other </w:t>
      </w:r>
      <w:r w:rsidR="00E875D7" w:rsidRPr="00FA7556">
        <w:rPr>
          <w:rFonts w:ascii="Times New Roman" w:hAnsi="Times New Roman" w:cs="Times New Roman"/>
          <w:sz w:val="28"/>
          <w:szCs w:val="28"/>
          <w:lang w:val="en-US"/>
        </w:rPr>
        <w:t xml:space="preserve">professional </w:t>
      </w:r>
      <w:r w:rsidRPr="00FA7556">
        <w:rPr>
          <w:rFonts w:ascii="Times New Roman" w:hAnsi="Times New Roman" w:cs="Times New Roman"/>
          <w:sz w:val="28"/>
          <w:szCs w:val="28"/>
          <w:lang w:val="en-US"/>
        </w:rPr>
        <w:t xml:space="preserve">disciplines such as </w:t>
      </w:r>
      <w:r w:rsidR="00E875D7" w:rsidRPr="00FA7556">
        <w:rPr>
          <w:rFonts w:ascii="Times New Roman" w:hAnsi="Times New Roman" w:cs="Times New Roman"/>
          <w:sz w:val="28"/>
          <w:szCs w:val="28"/>
          <w:lang w:val="en-US"/>
        </w:rPr>
        <w:t>Introduction to Specialty and Theory of Communications.</w:t>
      </w:r>
    </w:p>
    <w:p w:rsidR="00E875D7" w:rsidRPr="00FA7556" w:rsidRDefault="00E875D7" w:rsidP="00F70E3F">
      <w:pPr>
        <w:pStyle w:val="22"/>
        <w:spacing w:after="0" w:line="360" w:lineRule="auto"/>
        <w:ind w:left="0" w:firstLine="708"/>
        <w:jc w:val="both"/>
        <w:rPr>
          <w:rFonts w:ascii="Times New Roman" w:hAnsi="Times New Roman" w:cs="Times New Roman"/>
          <w:sz w:val="28"/>
          <w:szCs w:val="28"/>
          <w:lang w:val="en-US"/>
        </w:rPr>
      </w:pPr>
    </w:p>
    <w:p w:rsidR="00E875D7" w:rsidRPr="00A27FE2" w:rsidRDefault="00E875D7" w:rsidP="00F70E3F">
      <w:pPr>
        <w:numPr>
          <w:ilvl w:val="0"/>
          <w:numId w:val="4"/>
        </w:numPr>
        <w:spacing w:after="0" w:line="360" w:lineRule="auto"/>
        <w:jc w:val="both"/>
        <w:rPr>
          <w:rFonts w:ascii="Times New Roman" w:hAnsi="Times New Roman" w:cs="Times New Roman"/>
          <w:b/>
          <w:sz w:val="32"/>
          <w:szCs w:val="32"/>
        </w:rPr>
      </w:pPr>
      <w:r w:rsidRPr="00A27FE2">
        <w:rPr>
          <w:rFonts w:ascii="Times New Roman" w:hAnsi="Times New Roman" w:cs="Times New Roman"/>
          <w:b/>
          <w:sz w:val="32"/>
          <w:szCs w:val="32"/>
          <w:lang w:val="en-US"/>
        </w:rPr>
        <w:t xml:space="preserve">Course Plan </w:t>
      </w:r>
    </w:p>
    <w:p w:rsidR="00E875D7" w:rsidRPr="00FA7556" w:rsidRDefault="00E875D7" w:rsidP="00F70E3F">
      <w:pPr>
        <w:spacing w:after="0" w:line="360" w:lineRule="auto"/>
        <w:ind w:left="360"/>
        <w:jc w:val="both"/>
        <w:rPr>
          <w:rFonts w:ascii="Times New Roman" w:hAnsi="Times New Roman" w:cs="Times New Roman"/>
          <w:b/>
          <w:sz w:val="28"/>
          <w:szCs w:val="28"/>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437"/>
        <w:gridCol w:w="1143"/>
        <w:gridCol w:w="1137"/>
        <w:gridCol w:w="1383"/>
        <w:gridCol w:w="1018"/>
      </w:tblGrid>
      <w:tr w:rsidR="00E875D7" w:rsidRPr="00FA7556" w:rsidTr="00405E7C">
        <w:trPr>
          <w:cantSplit/>
          <w:trHeight w:val="338"/>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hAnsi="Times New Roman" w:cs="Times New Roman"/>
                <w:b/>
                <w:bCs/>
                <w:sz w:val="28"/>
                <w:szCs w:val="28"/>
              </w:rPr>
            </w:pPr>
            <w:r w:rsidRPr="00FA7556">
              <w:rPr>
                <w:rFonts w:ascii="Times New Roman" w:hAnsi="Times New Roman" w:cs="Times New Roman"/>
                <w:b/>
                <w:bCs/>
                <w:sz w:val="28"/>
                <w:szCs w:val="28"/>
              </w:rPr>
              <w:t>№</w:t>
            </w:r>
          </w:p>
        </w:tc>
        <w:tc>
          <w:tcPr>
            <w:tcW w:w="4437" w:type="dxa"/>
            <w:vMerge w:val="restart"/>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pStyle w:val="5"/>
              <w:spacing w:line="360" w:lineRule="auto"/>
              <w:jc w:val="both"/>
              <w:rPr>
                <w:rFonts w:ascii="Times New Roman" w:hAnsi="Times New Roman" w:cs="Times New Roman"/>
                <w:color w:val="auto"/>
                <w:sz w:val="28"/>
                <w:szCs w:val="28"/>
                <w:lang w:val="en-US"/>
              </w:rPr>
            </w:pPr>
            <w:r w:rsidRPr="00FA7556">
              <w:rPr>
                <w:rFonts w:ascii="Times New Roman" w:hAnsi="Times New Roman" w:cs="Times New Roman"/>
                <w:color w:val="auto"/>
                <w:sz w:val="28"/>
                <w:szCs w:val="28"/>
                <w:lang w:val="en-US"/>
              </w:rPr>
              <w:t>Topic</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hAnsi="Times New Roman" w:cs="Times New Roman"/>
                <w:sz w:val="28"/>
                <w:szCs w:val="28"/>
                <w:lang w:val="en-US"/>
              </w:rPr>
            </w:pPr>
            <w:r w:rsidRPr="00FA7556">
              <w:rPr>
                <w:rFonts w:ascii="Times New Roman" w:hAnsi="Times New Roman" w:cs="Times New Roman"/>
                <w:b/>
                <w:sz w:val="28"/>
                <w:szCs w:val="28"/>
                <w:lang w:val="en-US"/>
              </w:rPr>
              <w:t>Total hours</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pStyle w:val="5"/>
              <w:spacing w:line="360" w:lineRule="auto"/>
              <w:jc w:val="both"/>
              <w:rPr>
                <w:rFonts w:ascii="Times New Roman" w:hAnsi="Times New Roman" w:cs="Times New Roman"/>
                <w:color w:val="auto"/>
                <w:sz w:val="28"/>
                <w:szCs w:val="28"/>
                <w:lang w:val="en-US"/>
              </w:rPr>
            </w:pPr>
            <w:r w:rsidRPr="00FA7556">
              <w:rPr>
                <w:rFonts w:ascii="Times New Roman" w:hAnsi="Times New Roman" w:cs="Times New Roman"/>
                <w:color w:val="auto"/>
                <w:sz w:val="28"/>
                <w:szCs w:val="28"/>
                <w:lang w:val="en-US"/>
              </w:rPr>
              <w:t>Contact hours</w:t>
            </w:r>
          </w:p>
        </w:tc>
        <w:tc>
          <w:tcPr>
            <w:tcW w:w="1018" w:type="dxa"/>
            <w:vMerge w:val="restart"/>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hAnsi="Times New Roman" w:cs="Times New Roman"/>
                <w:sz w:val="28"/>
                <w:szCs w:val="28"/>
                <w:lang w:val="en-US"/>
              </w:rPr>
            </w:pPr>
            <w:r w:rsidRPr="00FA7556">
              <w:rPr>
                <w:rFonts w:ascii="Times New Roman" w:hAnsi="Times New Roman" w:cs="Times New Roman"/>
                <w:b/>
                <w:sz w:val="28"/>
                <w:szCs w:val="28"/>
                <w:lang w:val="en-US"/>
              </w:rPr>
              <w:t>Independent students' work</w:t>
            </w:r>
          </w:p>
        </w:tc>
      </w:tr>
      <w:tr w:rsidR="00E875D7" w:rsidRPr="00FA7556" w:rsidTr="00405E7C">
        <w:trPr>
          <w:cantSplit/>
          <w:trHeight w:val="875"/>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hAnsi="Times New Roman" w:cs="Times New Roman"/>
                <w:b/>
                <w:bCs/>
                <w:sz w:val="28"/>
                <w:szCs w:val="28"/>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eastAsia="Calibri" w:hAnsi="Times New Roman" w:cs="Times New Roman"/>
                <w:b/>
                <w:bCs/>
                <w:sz w:val="28"/>
                <w:szCs w:val="28"/>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pStyle w:val="HTML0"/>
              <w:spacing w:line="360" w:lineRule="auto"/>
              <w:jc w:val="both"/>
              <w:rPr>
                <w:rFonts w:ascii="Times New Roman" w:hAnsi="Times New Roman" w:cs="Times New Roman"/>
                <w:b/>
                <w:sz w:val="28"/>
                <w:szCs w:val="28"/>
              </w:rPr>
            </w:pPr>
            <w:r w:rsidRPr="00FA7556">
              <w:rPr>
                <w:rFonts w:ascii="Times New Roman" w:hAnsi="Times New Roman" w:cs="Times New Roman"/>
                <w:b/>
                <w:sz w:val="28"/>
                <w:szCs w:val="28"/>
              </w:rPr>
              <w:t>Lectures</w:t>
            </w:r>
          </w:p>
        </w:tc>
        <w:tc>
          <w:tcPr>
            <w:tcW w:w="1383" w:type="dxa"/>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tabs>
                <w:tab w:val="left" w:pos="708"/>
              </w:tabs>
              <w:spacing w:after="0" w:line="360" w:lineRule="auto"/>
              <w:jc w:val="both"/>
              <w:rPr>
                <w:rFonts w:ascii="Times New Roman" w:hAnsi="Times New Roman" w:cs="Times New Roman"/>
                <w:sz w:val="28"/>
                <w:szCs w:val="28"/>
                <w:lang w:val="en-US"/>
              </w:rPr>
            </w:pPr>
            <w:r w:rsidRPr="00FA7556">
              <w:rPr>
                <w:rFonts w:ascii="Times New Roman" w:hAnsi="Times New Roman" w:cs="Times New Roman"/>
                <w:b/>
                <w:sz w:val="28"/>
                <w:szCs w:val="28"/>
                <w:lang w:val="en-US"/>
              </w:rPr>
              <w:t>Seminars</w:t>
            </w:r>
          </w:p>
        </w:tc>
        <w:tc>
          <w:tcPr>
            <w:tcW w:w="1018" w:type="dxa"/>
            <w:vMerge/>
            <w:tcBorders>
              <w:top w:val="single" w:sz="4" w:space="0" w:color="auto"/>
              <w:left w:val="single" w:sz="4" w:space="0" w:color="auto"/>
              <w:bottom w:val="single" w:sz="4" w:space="0" w:color="auto"/>
              <w:right w:val="single" w:sz="4" w:space="0" w:color="auto"/>
            </w:tcBorders>
            <w:vAlign w:val="center"/>
          </w:tcPr>
          <w:p w:rsidR="00E875D7" w:rsidRPr="00FA7556" w:rsidRDefault="00E875D7" w:rsidP="00F70E3F">
            <w:pPr>
              <w:spacing w:after="0" w:line="360" w:lineRule="auto"/>
              <w:jc w:val="both"/>
              <w:rPr>
                <w:rFonts w:ascii="Times New Roman" w:hAnsi="Times New Roman" w:cs="Times New Roman"/>
                <w:sz w:val="28"/>
                <w:szCs w:val="28"/>
              </w:rPr>
            </w:pP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1</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Introduction to Advertising Ethics. Ethical and legal in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5</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2</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Advertising and social responsibility.</w:t>
            </w:r>
          </w:p>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Freedom of speech.</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5</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3</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Masculinity and femininity in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lastRenderedPageBreak/>
              <w:t>4</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The ethics of advertising to children</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5</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The ethics of medicine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6</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The ethics of alcohol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7</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The ethics of tobacco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8</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The ethics of food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 xml:space="preserve"> 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9</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The ethics of Product placement and Celebrity endorsement</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E875D7"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E875D7" w:rsidP="00F70E3F">
            <w:pPr>
              <w:tabs>
                <w:tab w:val="left" w:pos="708"/>
              </w:tabs>
              <w:spacing w:after="0" w:line="360" w:lineRule="auto"/>
              <w:ind w:left="337" w:right="-108" w:hanging="360"/>
              <w:jc w:val="both"/>
              <w:rPr>
                <w:rFonts w:ascii="Times New Roman" w:hAnsi="Times New Roman" w:cs="Times New Roman"/>
                <w:sz w:val="28"/>
                <w:szCs w:val="28"/>
              </w:rPr>
            </w:pPr>
            <w:r w:rsidRPr="00FA7556">
              <w:rPr>
                <w:rFonts w:ascii="Times New Roman" w:hAnsi="Times New Roman" w:cs="Times New Roman"/>
                <w:sz w:val="28"/>
                <w:szCs w:val="28"/>
              </w:rPr>
              <w:t>10</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Subliminal advertising</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E875D7" w:rsidRPr="00FA7556" w:rsidRDefault="00E875D7" w:rsidP="00F70E3F">
            <w:pPr>
              <w:tabs>
                <w:tab w:val="left" w:pos="708"/>
              </w:tabs>
              <w:spacing w:after="0" w:line="360" w:lineRule="auto"/>
              <w:jc w:val="both"/>
              <w:rPr>
                <w:rFonts w:ascii="Times New Roman" w:hAnsi="Times New Roman" w:cs="Times New Roman"/>
                <w:color w:val="000000"/>
                <w:sz w:val="28"/>
                <w:szCs w:val="28"/>
                <w:lang w:val="en-US"/>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E875D7"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6</w:t>
            </w:r>
          </w:p>
        </w:tc>
      </w:tr>
      <w:tr w:rsidR="00301693" w:rsidRPr="00FA7556" w:rsidTr="00405E7C">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Pr>
          <w:p w:rsidR="00301693" w:rsidRPr="00FA7556" w:rsidRDefault="00301693" w:rsidP="00F70E3F">
            <w:pPr>
              <w:tabs>
                <w:tab w:val="left" w:pos="708"/>
              </w:tabs>
              <w:spacing w:after="0" w:line="360" w:lineRule="auto"/>
              <w:ind w:left="337" w:right="-108" w:hanging="360"/>
              <w:jc w:val="both"/>
              <w:rPr>
                <w:rFonts w:ascii="Times New Roman" w:hAnsi="Times New Roman" w:cs="Times New Roman"/>
                <w:sz w:val="28"/>
                <w:szCs w:val="28"/>
              </w:rPr>
            </w:pP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301693"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Total</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rsidR="00301693"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108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301693"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40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301693" w:rsidRPr="00FA7556" w:rsidRDefault="00301693" w:rsidP="00F70E3F">
            <w:pPr>
              <w:tabs>
                <w:tab w:val="left" w:pos="708"/>
              </w:tabs>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1693" w:rsidRPr="00FA7556" w:rsidRDefault="00301693" w:rsidP="00F70E3F">
            <w:pPr>
              <w:spacing w:after="0" w:line="360" w:lineRule="auto"/>
              <w:jc w:val="both"/>
              <w:rPr>
                <w:rFonts w:ascii="Times New Roman" w:hAnsi="Times New Roman" w:cs="Times New Roman"/>
                <w:color w:val="000000"/>
                <w:sz w:val="28"/>
                <w:szCs w:val="28"/>
                <w:lang w:val="en-US"/>
              </w:rPr>
            </w:pPr>
            <w:r w:rsidRPr="00FA7556">
              <w:rPr>
                <w:rFonts w:ascii="Times New Roman" w:hAnsi="Times New Roman" w:cs="Times New Roman"/>
                <w:color w:val="000000"/>
                <w:sz w:val="28"/>
                <w:szCs w:val="28"/>
                <w:lang w:val="en-US"/>
              </w:rPr>
              <w:t>58</w:t>
            </w:r>
          </w:p>
        </w:tc>
      </w:tr>
    </w:tbl>
    <w:p w:rsidR="00E875D7" w:rsidRPr="00A27FE2" w:rsidRDefault="00E875D7" w:rsidP="00F70E3F">
      <w:pPr>
        <w:numPr>
          <w:ilvl w:val="0"/>
          <w:numId w:val="4"/>
        </w:numPr>
        <w:spacing w:after="0" w:line="360" w:lineRule="auto"/>
        <w:jc w:val="both"/>
        <w:rPr>
          <w:rFonts w:ascii="Times New Roman" w:hAnsi="Times New Roman" w:cs="Times New Roman"/>
          <w:b/>
          <w:sz w:val="32"/>
          <w:szCs w:val="32"/>
          <w:lang w:val="en-US"/>
        </w:rPr>
      </w:pPr>
      <w:r w:rsidRPr="00A27FE2">
        <w:rPr>
          <w:rFonts w:ascii="Times New Roman" w:hAnsi="Times New Roman" w:cs="Times New Roman"/>
          <w:b/>
          <w:sz w:val="32"/>
          <w:szCs w:val="32"/>
          <w:lang w:val="en-US"/>
        </w:rPr>
        <w:t>Forms of Control</w:t>
      </w:r>
    </w:p>
    <w:p w:rsidR="001F4C66" w:rsidRPr="00FA7556" w:rsidRDefault="00E875D7"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Students’ performance is evaluated on the basis of their participation in class discussions</w:t>
      </w:r>
      <w:r w:rsidR="001E478E" w:rsidRPr="00FA7556">
        <w:rPr>
          <w:rFonts w:ascii="Times New Roman" w:hAnsi="Times New Roman" w:cs="Times New Roman"/>
          <w:sz w:val="28"/>
          <w:szCs w:val="28"/>
          <w:lang w:val="en-US"/>
        </w:rPr>
        <w:t xml:space="preserve"> (ability to understand and analyze basic concepts and show relevance of their ideas), essays</w:t>
      </w:r>
      <w:r w:rsidR="001F4C66" w:rsidRPr="00FA7556">
        <w:rPr>
          <w:rFonts w:ascii="Times New Roman" w:hAnsi="Times New Roman" w:cs="Times New Roman"/>
          <w:sz w:val="28"/>
          <w:szCs w:val="28"/>
          <w:lang w:val="en-US"/>
        </w:rPr>
        <w:t>, team projects</w:t>
      </w:r>
      <w:r w:rsidRPr="00FA7556">
        <w:rPr>
          <w:rFonts w:ascii="Times New Roman" w:hAnsi="Times New Roman" w:cs="Times New Roman"/>
          <w:sz w:val="28"/>
          <w:szCs w:val="28"/>
          <w:lang w:val="en-US"/>
        </w:rPr>
        <w:t>, final paper.</w:t>
      </w:r>
      <w:r w:rsidR="001F4C66" w:rsidRPr="00FA7556">
        <w:rPr>
          <w:rFonts w:ascii="Times New Roman" w:hAnsi="Times New Roman" w:cs="Times New Roman"/>
          <w:sz w:val="28"/>
          <w:szCs w:val="28"/>
          <w:lang w:val="en-US"/>
        </w:rPr>
        <w:t xml:space="preserve"> </w:t>
      </w:r>
    </w:p>
    <w:p w:rsidR="00E875D7" w:rsidRPr="00FA7556" w:rsidRDefault="00E875D7" w:rsidP="00F70E3F">
      <w:pPr>
        <w:pStyle w:val="a0"/>
        <w:widowControl/>
        <w:numPr>
          <w:ilvl w:val="0"/>
          <w:numId w:val="0"/>
        </w:numPr>
        <w:spacing w:after="0"/>
        <w:ind w:left="84" w:firstLine="708"/>
        <w:rPr>
          <w:sz w:val="28"/>
          <w:szCs w:val="28"/>
          <w:lang w:val="en-US"/>
        </w:rPr>
      </w:pPr>
    </w:p>
    <w:p w:rsidR="001F4C66" w:rsidRPr="00A27FE2" w:rsidRDefault="001F4C66" w:rsidP="00F70E3F">
      <w:pPr>
        <w:spacing w:after="0" w:line="360" w:lineRule="auto"/>
        <w:jc w:val="both"/>
        <w:rPr>
          <w:rFonts w:ascii="Times New Roman" w:hAnsi="Times New Roman" w:cs="Times New Roman"/>
          <w:b/>
          <w:sz w:val="24"/>
          <w:szCs w:val="24"/>
          <w:lang w:val="en-US"/>
        </w:rPr>
      </w:pPr>
      <w:r w:rsidRPr="00A27FE2">
        <w:rPr>
          <w:rFonts w:ascii="Times New Roman" w:hAnsi="Times New Roman" w:cs="Times New Roman"/>
          <w:b/>
          <w:sz w:val="24"/>
          <w:szCs w:val="24"/>
          <w:lang w:val="en-US"/>
        </w:rPr>
        <w:t>7.1 Grading</w:t>
      </w:r>
      <w:r w:rsidRPr="00A27FE2">
        <w:rPr>
          <w:rFonts w:ascii="Times New Roman" w:hAnsi="Times New Roman" w:cs="Times New Roman"/>
          <w:b/>
          <w:sz w:val="24"/>
          <w:szCs w:val="24"/>
        </w:rPr>
        <w:t xml:space="preserve"> </w:t>
      </w:r>
      <w:r w:rsidRPr="00A27FE2">
        <w:rPr>
          <w:rFonts w:ascii="Times New Roman" w:hAnsi="Times New Roman" w:cs="Times New Roman"/>
          <w:b/>
          <w:sz w:val="24"/>
          <w:szCs w:val="24"/>
          <w:lang w:val="en-US"/>
        </w:rPr>
        <w:t>Criteria</w:t>
      </w:r>
    </w:p>
    <w:p w:rsidR="001E478E" w:rsidRPr="00FA7556" w:rsidRDefault="001E478E" w:rsidP="00F70E3F">
      <w:pPr>
        <w:spacing w:after="0" w:line="360" w:lineRule="auto"/>
        <w:ind w:left="84" w:firstLine="708"/>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667"/>
        <w:gridCol w:w="1667"/>
      </w:tblGrid>
      <w:tr w:rsidR="001F4C66" w:rsidRPr="00FA7556" w:rsidTr="001E478E">
        <w:trPr>
          <w:trHeight w:val="559"/>
        </w:trPr>
        <w:tc>
          <w:tcPr>
            <w:tcW w:w="1667" w:type="dxa"/>
          </w:tcPr>
          <w:p w:rsidR="001F4C66" w:rsidRPr="00FA7556" w:rsidRDefault="001F4C66" w:rsidP="00F70E3F">
            <w:pPr>
              <w:spacing w:after="0"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From</w:t>
            </w:r>
          </w:p>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p>
        </w:tc>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To</w:t>
            </w:r>
          </w:p>
        </w:tc>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Mark</w:t>
            </w:r>
          </w:p>
        </w:tc>
      </w:tr>
      <w:tr w:rsidR="001F4C66" w:rsidRPr="00FA7556" w:rsidTr="001E478E">
        <w:trPr>
          <w:trHeight w:val="284"/>
        </w:trPr>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0</w:t>
            </w:r>
          </w:p>
        </w:tc>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3</w:t>
            </w:r>
          </w:p>
        </w:tc>
        <w:tc>
          <w:tcPr>
            <w:tcW w:w="1667" w:type="dxa"/>
          </w:tcPr>
          <w:p w:rsidR="001F4C66" w:rsidRPr="00FA7556" w:rsidRDefault="001F4C66" w:rsidP="00F70E3F">
            <w:pPr>
              <w:spacing w:after="0" w:line="360" w:lineRule="auto"/>
              <w:ind w:left="84"/>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Not passes</w:t>
            </w:r>
          </w:p>
        </w:tc>
      </w:tr>
      <w:tr w:rsidR="001F4C66" w:rsidRPr="00FA7556" w:rsidTr="001E478E">
        <w:trPr>
          <w:trHeight w:val="284"/>
        </w:trPr>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4</w:t>
            </w:r>
          </w:p>
        </w:tc>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5</w:t>
            </w:r>
          </w:p>
        </w:tc>
        <w:tc>
          <w:tcPr>
            <w:tcW w:w="1667" w:type="dxa"/>
          </w:tcPr>
          <w:p w:rsidR="001F4C66" w:rsidRPr="00FA7556" w:rsidRDefault="001F4C66" w:rsidP="00F70E3F">
            <w:pPr>
              <w:spacing w:after="0" w:line="360" w:lineRule="auto"/>
              <w:ind w:left="84"/>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Satisfactory</w:t>
            </w:r>
          </w:p>
        </w:tc>
      </w:tr>
      <w:tr w:rsidR="001F4C66" w:rsidRPr="00FA7556" w:rsidTr="001E478E">
        <w:trPr>
          <w:trHeight w:val="274"/>
        </w:trPr>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6</w:t>
            </w:r>
          </w:p>
        </w:tc>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7</w:t>
            </w:r>
          </w:p>
        </w:tc>
        <w:tc>
          <w:tcPr>
            <w:tcW w:w="1667" w:type="dxa"/>
          </w:tcPr>
          <w:p w:rsidR="001F4C66" w:rsidRPr="00FA7556" w:rsidRDefault="001F4C66" w:rsidP="00F70E3F">
            <w:pPr>
              <w:spacing w:after="0"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Good</w:t>
            </w:r>
          </w:p>
        </w:tc>
      </w:tr>
      <w:tr w:rsidR="001F4C66" w:rsidRPr="00FA7556" w:rsidTr="001E478E">
        <w:trPr>
          <w:trHeight w:val="296"/>
        </w:trPr>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8</w:t>
            </w:r>
          </w:p>
        </w:tc>
        <w:tc>
          <w:tcPr>
            <w:tcW w:w="1667" w:type="dxa"/>
          </w:tcPr>
          <w:p w:rsidR="001F4C66" w:rsidRPr="00FA7556" w:rsidRDefault="001F4C66" w:rsidP="00F70E3F">
            <w:pPr>
              <w:spacing w:after="0" w:line="360" w:lineRule="auto"/>
              <w:ind w:left="84" w:firstLine="708"/>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10</w:t>
            </w:r>
          </w:p>
        </w:tc>
        <w:tc>
          <w:tcPr>
            <w:tcW w:w="1667" w:type="dxa"/>
          </w:tcPr>
          <w:p w:rsidR="001F4C66" w:rsidRPr="00FA7556" w:rsidRDefault="001F4C66" w:rsidP="00F70E3F">
            <w:pPr>
              <w:spacing w:after="0" w:line="360" w:lineRule="auto"/>
              <w:ind w:left="84"/>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Excellent</w:t>
            </w:r>
          </w:p>
        </w:tc>
      </w:tr>
    </w:tbl>
    <w:p w:rsidR="005552A3" w:rsidRPr="00FA7556" w:rsidRDefault="005552A3" w:rsidP="00F70E3F">
      <w:pPr>
        <w:pStyle w:val="a0"/>
        <w:widowControl/>
        <w:numPr>
          <w:ilvl w:val="0"/>
          <w:numId w:val="0"/>
        </w:numPr>
        <w:spacing w:after="0"/>
        <w:ind w:left="84" w:firstLine="708"/>
        <w:rPr>
          <w:sz w:val="28"/>
          <w:szCs w:val="28"/>
        </w:rPr>
      </w:pPr>
    </w:p>
    <w:p w:rsidR="001E478E" w:rsidRPr="00FA7556" w:rsidRDefault="005552A3" w:rsidP="00F70E3F">
      <w:pPr>
        <w:pStyle w:val="a0"/>
        <w:widowControl/>
        <w:numPr>
          <w:ilvl w:val="0"/>
          <w:numId w:val="0"/>
        </w:numPr>
        <w:spacing w:after="0"/>
        <w:ind w:left="84" w:firstLine="708"/>
        <w:rPr>
          <w:sz w:val="28"/>
          <w:szCs w:val="28"/>
          <w:lang w:val="en-US"/>
        </w:rPr>
      </w:pPr>
      <w:r w:rsidRPr="00FA7556">
        <w:rPr>
          <w:sz w:val="28"/>
          <w:szCs w:val="28"/>
          <w:lang w:val="en-US"/>
        </w:rPr>
        <w:t>In fairness to all students, grades are not negotiable.</w:t>
      </w:r>
    </w:p>
    <w:p w:rsidR="0077785F" w:rsidRPr="00A27FE2" w:rsidRDefault="0077785F" w:rsidP="00F70E3F">
      <w:pPr>
        <w:pStyle w:val="a0"/>
        <w:widowControl/>
        <w:numPr>
          <w:ilvl w:val="0"/>
          <w:numId w:val="0"/>
        </w:numPr>
        <w:spacing w:after="0"/>
        <w:ind w:left="84" w:firstLine="708"/>
        <w:rPr>
          <w:szCs w:val="24"/>
          <w:lang w:val="en-US"/>
        </w:rPr>
      </w:pPr>
    </w:p>
    <w:p w:rsidR="005552A3" w:rsidRPr="00A27FE2" w:rsidRDefault="005552A3" w:rsidP="00F70E3F">
      <w:pPr>
        <w:pStyle w:val="a0"/>
        <w:numPr>
          <w:ilvl w:val="0"/>
          <w:numId w:val="0"/>
        </w:numPr>
        <w:spacing w:after="0"/>
        <w:ind w:left="360" w:hanging="360"/>
        <w:rPr>
          <w:b/>
          <w:szCs w:val="24"/>
          <w:lang w:val="en-US"/>
        </w:rPr>
      </w:pPr>
      <w:r w:rsidRPr="00A27FE2">
        <w:rPr>
          <w:b/>
          <w:szCs w:val="24"/>
          <w:lang w:val="en-US"/>
        </w:rPr>
        <w:t xml:space="preserve">7.2 Course Requirements </w:t>
      </w:r>
    </w:p>
    <w:p w:rsidR="005552A3" w:rsidRPr="00FA7556" w:rsidRDefault="005552A3" w:rsidP="00F70E3F">
      <w:pPr>
        <w:pStyle w:val="a0"/>
        <w:widowControl/>
        <w:numPr>
          <w:ilvl w:val="0"/>
          <w:numId w:val="0"/>
        </w:numPr>
        <w:spacing w:after="0"/>
        <w:ind w:left="84" w:firstLine="708"/>
        <w:rPr>
          <w:sz w:val="28"/>
          <w:szCs w:val="28"/>
          <w:lang w:val="en-US"/>
        </w:rPr>
      </w:pPr>
    </w:p>
    <w:p w:rsidR="00761D1B" w:rsidRPr="00FA7556" w:rsidRDefault="00761D1B" w:rsidP="00F70E3F">
      <w:pPr>
        <w:pStyle w:val="a0"/>
        <w:numPr>
          <w:ilvl w:val="0"/>
          <w:numId w:val="0"/>
        </w:numPr>
        <w:spacing w:after="0"/>
        <w:ind w:left="792"/>
        <w:rPr>
          <w:sz w:val="28"/>
          <w:szCs w:val="28"/>
          <w:lang w:val="en-US"/>
        </w:rPr>
      </w:pPr>
      <w:r w:rsidRPr="00FA7556">
        <w:rPr>
          <w:sz w:val="28"/>
          <w:szCs w:val="28"/>
          <w:lang w:val="en-US"/>
        </w:rPr>
        <w:t>30</w:t>
      </w:r>
      <w:r w:rsidR="005552A3" w:rsidRPr="00FA7556">
        <w:rPr>
          <w:sz w:val="28"/>
          <w:szCs w:val="28"/>
          <w:lang w:val="en-US"/>
        </w:rPr>
        <w:t xml:space="preserve">% - Class Participation </w:t>
      </w:r>
    </w:p>
    <w:p w:rsidR="005552A3" w:rsidRPr="00FA7556" w:rsidRDefault="005552A3" w:rsidP="00F70E3F">
      <w:pPr>
        <w:pStyle w:val="a0"/>
        <w:numPr>
          <w:ilvl w:val="0"/>
          <w:numId w:val="0"/>
        </w:numPr>
        <w:spacing w:after="0"/>
        <w:ind w:left="792"/>
        <w:rPr>
          <w:sz w:val="28"/>
          <w:szCs w:val="28"/>
          <w:lang w:val="en-US"/>
        </w:rPr>
      </w:pPr>
      <w:r w:rsidRPr="00FA7556">
        <w:rPr>
          <w:sz w:val="28"/>
          <w:szCs w:val="28"/>
          <w:lang w:val="en-US"/>
        </w:rPr>
        <w:t>3</w:t>
      </w:r>
      <w:r w:rsidR="00761D1B" w:rsidRPr="00FA7556">
        <w:rPr>
          <w:sz w:val="28"/>
          <w:szCs w:val="28"/>
          <w:lang w:val="en-US"/>
        </w:rPr>
        <w:t>0% - Home assignments</w:t>
      </w:r>
    </w:p>
    <w:p w:rsidR="005552A3" w:rsidRPr="00FA7556" w:rsidRDefault="00761D1B" w:rsidP="00F70E3F">
      <w:pPr>
        <w:pStyle w:val="a0"/>
        <w:widowControl/>
        <w:numPr>
          <w:ilvl w:val="0"/>
          <w:numId w:val="0"/>
        </w:numPr>
        <w:spacing w:after="0"/>
        <w:ind w:left="84" w:firstLine="708"/>
        <w:rPr>
          <w:sz w:val="28"/>
          <w:szCs w:val="28"/>
          <w:lang w:val="en-US"/>
        </w:rPr>
      </w:pPr>
      <w:r w:rsidRPr="00FA7556">
        <w:rPr>
          <w:sz w:val="28"/>
          <w:szCs w:val="28"/>
          <w:lang w:val="en-US"/>
        </w:rPr>
        <w:t>40% - Final Paper</w:t>
      </w:r>
    </w:p>
    <w:p w:rsidR="00761D1B" w:rsidRPr="00FA7556" w:rsidRDefault="00761D1B" w:rsidP="00F70E3F">
      <w:pPr>
        <w:pStyle w:val="a0"/>
        <w:widowControl/>
        <w:numPr>
          <w:ilvl w:val="0"/>
          <w:numId w:val="0"/>
        </w:numPr>
        <w:spacing w:after="0"/>
        <w:ind w:left="84" w:firstLine="708"/>
        <w:rPr>
          <w:b/>
          <w:sz w:val="28"/>
          <w:szCs w:val="28"/>
          <w:lang w:val="en-US"/>
        </w:rPr>
      </w:pPr>
    </w:p>
    <w:p w:rsidR="00761D1B" w:rsidRPr="00A27FE2" w:rsidRDefault="00761D1B" w:rsidP="00F70E3F">
      <w:pPr>
        <w:pStyle w:val="a0"/>
        <w:widowControl/>
        <w:numPr>
          <w:ilvl w:val="0"/>
          <w:numId w:val="0"/>
        </w:numPr>
        <w:spacing w:after="0"/>
        <w:ind w:left="360" w:hanging="360"/>
        <w:rPr>
          <w:b/>
          <w:szCs w:val="24"/>
          <w:lang w:val="en-US"/>
        </w:rPr>
      </w:pPr>
      <w:r w:rsidRPr="00A27FE2">
        <w:rPr>
          <w:b/>
          <w:szCs w:val="24"/>
          <w:lang w:val="en-US"/>
        </w:rPr>
        <w:t>7.3 Class participation grading</w:t>
      </w:r>
    </w:p>
    <w:p w:rsidR="00761D1B" w:rsidRPr="00FA7556" w:rsidRDefault="00761D1B" w:rsidP="00F70E3F">
      <w:pPr>
        <w:pStyle w:val="a0"/>
        <w:widowControl/>
        <w:numPr>
          <w:ilvl w:val="0"/>
          <w:numId w:val="0"/>
        </w:numPr>
        <w:spacing w:after="0"/>
        <w:ind w:left="360" w:hanging="360"/>
        <w:rPr>
          <w:b/>
          <w:sz w:val="28"/>
          <w:szCs w:val="28"/>
          <w:lang w:val="en-US"/>
        </w:rPr>
      </w:pP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Each student will receive a participation</w:t>
      </w:r>
      <w:r w:rsidR="00C27C9F">
        <w:rPr>
          <w:sz w:val="28"/>
          <w:szCs w:val="28"/>
          <w:lang w:val="en-US"/>
        </w:rPr>
        <w:t xml:space="preserve"> score for each class and an</w:t>
      </w:r>
      <w:r w:rsidRPr="00FA7556">
        <w:rPr>
          <w:sz w:val="28"/>
          <w:szCs w:val="28"/>
          <w:lang w:val="en-US"/>
        </w:rPr>
        <w:t xml:space="preserve"> average  score </w:t>
      </w:r>
      <w:r w:rsidR="00C27C9F">
        <w:rPr>
          <w:sz w:val="28"/>
          <w:szCs w:val="28"/>
          <w:lang w:val="en-US"/>
        </w:rPr>
        <w:t xml:space="preserve"> will be given </w:t>
      </w:r>
      <w:r w:rsidRPr="00FA7556">
        <w:rPr>
          <w:sz w:val="28"/>
          <w:szCs w:val="28"/>
          <w:lang w:val="en-US"/>
        </w:rPr>
        <w:t xml:space="preserve">at the end of the course. </w:t>
      </w:r>
    </w:p>
    <w:p w:rsidR="00761D1B" w:rsidRPr="00A27FE2" w:rsidRDefault="00761D1B" w:rsidP="00F70E3F">
      <w:pPr>
        <w:pStyle w:val="a0"/>
        <w:numPr>
          <w:ilvl w:val="0"/>
          <w:numId w:val="0"/>
        </w:numPr>
        <w:spacing w:after="0"/>
        <w:ind w:left="360"/>
        <w:rPr>
          <w:b/>
          <w:i/>
          <w:szCs w:val="24"/>
          <w:lang w:val="en-US"/>
        </w:rPr>
      </w:pPr>
      <w:r w:rsidRPr="00A27FE2">
        <w:rPr>
          <w:b/>
          <w:i/>
          <w:szCs w:val="24"/>
          <w:lang w:val="en-US"/>
        </w:rPr>
        <w:t xml:space="preserve"> Grading Scale for Class Participation: </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0 – Absent to class. </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4- Late to class</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5 – Present but does not participate. </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6 – Participates with basic information such as case facts. </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7 – Offers an opinion or asks/answers a basic question. </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8 – Engages in a meaningful discussion with other members of the class. </w:t>
      </w:r>
    </w:p>
    <w:p w:rsidR="00761D1B" w:rsidRPr="00FA7556" w:rsidRDefault="00761D1B" w:rsidP="00F70E3F">
      <w:pPr>
        <w:pStyle w:val="a0"/>
        <w:numPr>
          <w:ilvl w:val="0"/>
          <w:numId w:val="0"/>
        </w:numPr>
        <w:spacing w:after="0"/>
        <w:ind w:left="360"/>
        <w:rPr>
          <w:sz w:val="28"/>
          <w:szCs w:val="28"/>
          <w:lang w:val="en-US"/>
        </w:rPr>
      </w:pPr>
      <w:r w:rsidRPr="00FA7556">
        <w:rPr>
          <w:sz w:val="28"/>
          <w:szCs w:val="28"/>
          <w:lang w:val="en-US"/>
        </w:rPr>
        <w:t xml:space="preserve"> 9 – Shares an analysis using data or evidence from the case or reading. </w:t>
      </w:r>
    </w:p>
    <w:p w:rsidR="00761D1B" w:rsidRPr="00FA7556" w:rsidRDefault="00761D1B" w:rsidP="00F70E3F">
      <w:pPr>
        <w:pStyle w:val="a0"/>
        <w:widowControl/>
        <w:numPr>
          <w:ilvl w:val="0"/>
          <w:numId w:val="0"/>
        </w:numPr>
        <w:spacing w:after="0"/>
        <w:ind w:left="360"/>
        <w:rPr>
          <w:sz w:val="28"/>
          <w:szCs w:val="28"/>
          <w:lang w:val="en-US"/>
        </w:rPr>
      </w:pPr>
      <w:r w:rsidRPr="00FA7556">
        <w:rPr>
          <w:sz w:val="28"/>
          <w:szCs w:val="28"/>
          <w:lang w:val="en-US"/>
        </w:rPr>
        <w:t>10 – Provides insight or asks a question that is instrumental in advancing understanding</w:t>
      </w:r>
    </w:p>
    <w:p w:rsidR="0077785F" w:rsidRPr="00FA7556" w:rsidRDefault="0077785F" w:rsidP="00F70E3F">
      <w:pPr>
        <w:pStyle w:val="a0"/>
        <w:widowControl/>
        <w:numPr>
          <w:ilvl w:val="0"/>
          <w:numId w:val="0"/>
        </w:numPr>
        <w:spacing w:after="0"/>
        <w:ind w:left="360"/>
        <w:rPr>
          <w:sz w:val="28"/>
          <w:szCs w:val="28"/>
          <w:lang w:val="en-US"/>
        </w:rPr>
      </w:pPr>
    </w:p>
    <w:p w:rsidR="00761D1B" w:rsidRPr="00A27FE2" w:rsidRDefault="009B1938" w:rsidP="00F70E3F">
      <w:pPr>
        <w:pStyle w:val="a0"/>
        <w:widowControl/>
        <w:numPr>
          <w:ilvl w:val="0"/>
          <w:numId w:val="0"/>
        </w:numPr>
        <w:spacing w:after="0"/>
        <w:ind w:left="360" w:hanging="360"/>
        <w:rPr>
          <w:b/>
          <w:szCs w:val="24"/>
          <w:lang w:val="en-US"/>
        </w:rPr>
      </w:pPr>
      <w:r w:rsidRPr="00A27FE2">
        <w:rPr>
          <w:b/>
          <w:szCs w:val="24"/>
          <w:lang w:val="en-US"/>
        </w:rPr>
        <w:t xml:space="preserve"> </w:t>
      </w:r>
      <w:r w:rsidRPr="00A27FE2">
        <w:rPr>
          <w:b/>
          <w:szCs w:val="24"/>
          <w:lang w:val="en-US"/>
        </w:rPr>
        <w:tab/>
      </w:r>
      <w:r w:rsidRPr="00A27FE2">
        <w:rPr>
          <w:b/>
          <w:szCs w:val="24"/>
          <w:lang w:val="en-US"/>
        </w:rPr>
        <w:tab/>
        <w:t>7.4 Home</w:t>
      </w:r>
      <w:r w:rsidR="0077785F" w:rsidRPr="00A27FE2">
        <w:rPr>
          <w:b/>
          <w:szCs w:val="24"/>
          <w:lang w:val="en-US"/>
        </w:rPr>
        <w:t xml:space="preserve"> assignment </w:t>
      </w:r>
    </w:p>
    <w:p w:rsidR="009B1938" w:rsidRPr="00FA7556" w:rsidRDefault="009B1938" w:rsidP="00F70E3F">
      <w:pPr>
        <w:pStyle w:val="a0"/>
        <w:widowControl/>
        <w:numPr>
          <w:ilvl w:val="0"/>
          <w:numId w:val="0"/>
        </w:numPr>
        <w:spacing w:after="0"/>
        <w:ind w:left="-142" w:firstLine="426"/>
        <w:rPr>
          <w:sz w:val="28"/>
          <w:szCs w:val="28"/>
          <w:lang w:val="en-US"/>
        </w:rPr>
      </w:pPr>
      <w:r w:rsidRPr="00FA7556">
        <w:rPr>
          <w:sz w:val="28"/>
          <w:szCs w:val="28"/>
          <w:lang w:val="en-US"/>
        </w:rPr>
        <w:t xml:space="preserve">Students will receive assignments </w:t>
      </w:r>
      <w:r w:rsidR="00702E5A" w:rsidRPr="00FA7556">
        <w:rPr>
          <w:sz w:val="28"/>
          <w:szCs w:val="28"/>
          <w:lang w:val="en-US"/>
        </w:rPr>
        <w:t xml:space="preserve">via LMS discipline </w:t>
      </w:r>
      <w:r w:rsidRPr="00FA7556">
        <w:rPr>
          <w:sz w:val="28"/>
          <w:szCs w:val="28"/>
          <w:lang w:val="en-US"/>
        </w:rPr>
        <w:t xml:space="preserve">for home reading, evaluation and further discussion. Each case is followed by questions, students choose one of the questions </w:t>
      </w:r>
      <w:r w:rsidR="00702E5A" w:rsidRPr="00FA7556">
        <w:rPr>
          <w:sz w:val="28"/>
          <w:szCs w:val="28"/>
          <w:lang w:val="en-US"/>
        </w:rPr>
        <w:t>and express</w:t>
      </w:r>
      <w:r w:rsidRPr="00FA7556">
        <w:rPr>
          <w:sz w:val="28"/>
          <w:szCs w:val="28"/>
          <w:lang w:val="en-US"/>
        </w:rPr>
        <w:t xml:space="preserve"> their ideas in the form of an essay</w:t>
      </w:r>
      <w:r w:rsidR="00702E5A" w:rsidRPr="00FA7556">
        <w:rPr>
          <w:sz w:val="28"/>
          <w:szCs w:val="28"/>
          <w:lang w:val="en-US"/>
        </w:rPr>
        <w:t>, which should not be just a summary, but an analysis of the case, assessing strengths and weaknesses, comparing and evaluating different approaches to the topic, suggesting ways of improving the argument, making their own point</w:t>
      </w:r>
      <w:r w:rsidR="0077785F" w:rsidRPr="00FA7556">
        <w:rPr>
          <w:sz w:val="28"/>
          <w:szCs w:val="28"/>
          <w:lang w:val="en-US"/>
        </w:rPr>
        <w:t xml:space="preserve"> on the matter.</w:t>
      </w:r>
    </w:p>
    <w:p w:rsidR="00702E5A" w:rsidRPr="00FA7556" w:rsidRDefault="00702E5A" w:rsidP="00F70E3F">
      <w:pPr>
        <w:pStyle w:val="a0"/>
        <w:widowControl/>
        <w:numPr>
          <w:ilvl w:val="0"/>
          <w:numId w:val="0"/>
        </w:numPr>
        <w:spacing w:after="0"/>
        <w:ind w:left="-142" w:firstLine="426"/>
        <w:rPr>
          <w:sz w:val="28"/>
          <w:szCs w:val="28"/>
          <w:lang w:val="en-US"/>
        </w:rPr>
      </w:pPr>
    </w:p>
    <w:p w:rsidR="001F4C66" w:rsidRPr="00A27FE2" w:rsidRDefault="001618E3" w:rsidP="00F70E3F">
      <w:pPr>
        <w:pStyle w:val="a0"/>
        <w:widowControl/>
        <w:numPr>
          <w:ilvl w:val="0"/>
          <w:numId w:val="0"/>
        </w:numPr>
        <w:spacing w:after="0"/>
        <w:ind w:left="84" w:firstLine="708"/>
        <w:rPr>
          <w:b/>
          <w:szCs w:val="24"/>
          <w:lang w:val="en-US"/>
        </w:rPr>
      </w:pPr>
      <w:r w:rsidRPr="00A27FE2">
        <w:rPr>
          <w:b/>
          <w:szCs w:val="24"/>
          <w:lang w:val="en-US"/>
        </w:rPr>
        <w:t>7.5 Final</w:t>
      </w:r>
      <w:r w:rsidR="001E478E" w:rsidRPr="00A27FE2">
        <w:rPr>
          <w:b/>
          <w:szCs w:val="24"/>
          <w:lang w:val="en-US"/>
        </w:rPr>
        <w:t xml:space="preserve"> Paper grading criteria</w:t>
      </w:r>
    </w:p>
    <w:p w:rsidR="00D50150" w:rsidRPr="00FA7556" w:rsidRDefault="00D50150" w:rsidP="00F70E3F">
      <w:pPr>
        <w:pStyle w:val="a7"/>
        <w:numPr>
          <w:ilvl w:val="0"/>
          <w:numId w:val="13"/>
        </w:numPr>
        <w:tabs>
          <w:tab w:val="clear" w:pos="720"/>
          <w:tab w:val="num" w:pos="252"/>
        </w:tabs>
        <w:spacing w:after="0" w:line="360" w:lineRule="auto"/>
        <w:ind w:left="252" w:hanging="252"/>
        <w:jc w:val="both"/>
        <w:rPr>
          <w:rStyle w:val="longtext"/>
          <w:rFonts w:ascii="Times New Roman" w:hAnsi="Times New Roman" w:cs="Times New Roman"/>
          <w:bCs/>
          <w:sz w:val="28"/>
          <w:szCs w:val="28"/>
          <w:lang w:val="en-US"/>
        </w:rPr>
      </w:pPr>
      <w:r w:rsidRPr="00FA7556">
        <w:rPr>
          <w:rStyle w:val="longtext"/>
          <w:rFonts w:ascii="Times New Roman" w:hAnsi="Times New Roman" w:cs="Times New Roman"/>
          <w:sz w:val="28"/>
          <w:szCs w:val="28"/>
          <w:lang w:val="en-US"/>
        </w:rPr>
        <w:t>no plagiarism</w:t>
      </w:r>
    </w:p>
    <w:p w:rsidR="00D50150" w:rsidRPr="00FA7556" w:rsidRDefault="00D50150" w:rsidP="00F70E3F">
      <w:pPr>
        <w:pStyle w:val="a7"/>
        <w:numPr>
          <w:ilvl w:val="0"/>
          <w:numId w:val="13"/>
        </w:numPr>
        <w:tabs>
          <w:tab w:val="clear" w:pos="720"/>
          <w:tab w:val="num" w:pos="252"/>
        </w:tabs>
        <w:spacing w:after="0" w:line="360" w:lineRule="auto"/>
        <w:ind w:left="252" w:hanging="252"/>
        <w:jc w:val="both"/>
        <w:rPr>
          <w:rStyle w:val="longtext"/>
          <w:rFonts w:ascii="Times New Roman" w:hAnsi="Times New Roman" w:cs="Times New Roman"/>
          <w:bCs/>
          <w:sz w:val="28"/>
          <w:szCs w:val="28"/>
          <w:lang w:val="en-US"/>
        </w:rPr>
      </w:pPr>
      <w:r w:rsidRPr="00FA7556">
        <w:rPr>
          <w:rStyle w:val="longtext"/>
          <w:rFonts w:ascii="Times New Roman" w:hAnsi="Times New Roman" w:cs="Times New Roman"/>
          <w:sz w:val="28"/>
          <w:szCs w:val="28"/>
          <w:lang w:val="en-US"/>
        </w:rPr>
        <w:t>an ability to read critically, analyze and provide logical argumentation</w:t>
      </w:r>
    </w:p>
    <w:p w:rsidR="00D50150" w:rsidRPr="00FA7556" w:rsidRDefault="005C2A3C" w:rsidP="00F70E3F">
      <w:pPr>
        <w:pStyle w:val="a7"/>
        <w:numPr>
          <w:ilvl w:val="0"/>
          <w:numId w:val="13"/>
        </w:numPr>
        <w:tabs>
          <w:tab w:val="clear" w:pos="720"/>
          <w:tab w:val="num" w:pos="252"/>
        </w:tabs>
        <w:spacing w:after="0" w:line="360" w:lineRule="auto"/>
        <w:ind w:left="252" w:hanging="252"/>
        <w:jc w:val="both"/>
        <w:rPr>
          <w:rFonts w:ascii="Times New Roman" w:hAnsi="Times New Roman" w:cs="Times New Roman"/>
          <w:bCs/>
          <w:sz w:val="28"/>
          <w:szCs w:val="28"/>
          <w:lang w:val="en-US"/>
        </w:rPr>
      </w:pPr>
      <w:r w:rsidRPr="00FA7556">
        <w:rPr>
          <w:rFonts w:ascii="Times New Roman" w:hAnsi="Times New Roman" w:cs="Times New Roman"/>
          <w:sz w:val="28"/>
          <w:szCs w:val="28"/>
          <w:lang w:val="en-US"/>
        </w:rPr>
        <w:t>academic style (including  footnotes and bibliography)</w:t>
      </w:r>
    </w:p>
    <w:p w:rsidR="005C2A3C" w:rsidRPr="00FA7556" w:rsidRDefault="005C2A3C" w:rsidP="00F70E3F">
      <w:pPr>
        <w:pStyle w:val="a7"/>
        <w:numPr>
          <w:ilvl w:val="0"/>
          <w:numId w:val="13"/>
        </w:numPr>
        <w:tabs>
          <w:tab w:val="clear" w:pos="720"/>
          <w:tab w:val="num" w:pos="252"/>
        </w:tabs>
        <w:spacing w:after="0" w:line="360" w:lineRule="auto"/>
        <w:ind w:left="252" w:hanging="252"/>
        <w:jc w:val="both"/>
        <w:rPr>
          <w:rStyle w:val="longtext"/>
          <w:rFonts w:ascii="Times New Roman" w:hAnsi="Times New Roman" w:cs="Times New Roman"/>
          <w:bCs/>
          <w:sz w:val="28"/>
          <w:szCs w:val="28"/>
          <w:lang w:val="en-US"/>
        </w:rPr>
      </w:pPr>
      <w:r w:rsidRPr="00FA7556">
        <w:rPr>
          <w:rFonts w:ascii="Times New Roman" w:hAnsi="Times New Roman" w:cs="Times New Roman"/>
          <w:sz w:val="28"/>
          <w:szCs w:val="28"/>
          <w:lang w:val="en-US"/>
        </w:rPr>
        <w:t>logical layout</w:t>
      </w:r>
    </w:p>
    <w:p w:rsidR="005C2A3C" w:rsidRPr="00FA7556" w:rsidRDefault="005B0082" w:rsidP="00F70E3F">
      <w:pPr>
        <w:pStyle w:val="a7"/>
        <w:numPr>
          <w:ilvl w:val="0"/>
          <w:numId w:val="13"/>
        </w:numPr>
        <w:tabs>
          <w:tab w:val="clear" w:pos="720"/>
          <w:tab w:val="num" w:pos="252"/>
        </w:tabs>
        <w:spacing w:after="0" w:line="360" w:lineRule="auto"/>
        <w:ind w:left="252" w:hanging="252"/>
        <w:jc w:val="both"/>
        <w:rPr>
          <w:rFonts w:ascii="Times New Roman" w:hAnsi="Times New Roman" w:cs="Times New Roman"/>
          <w:bCs/>
          <w:sz w:val="28"/>
          <w:szCs w:val="28"/>
          <w:lang w:val="en-US"/>
        </w:rPr>
      </w:pPr>
      <w:r w:rsidRPr="00FA7556">
        <w:rPr>
          <w:rStyle w:val="longtext"/>
          <w:rFonts w:ascii="Times New Roman" w:hAnsi="Times New Roman" w:cs="Times New Roman"/>
          <w:sz w:val="28"/>
          <w:szCs w:val="28"/>
          <w:lang w:val="en-US"/>
        </w:rPr>
        <w:t xml:space="preserve">correspondence </w:t>
      </w:r>
      <w:r w:rsidR="005C2A3C" w:rsidRPr="00FA7556">
        <w:rPr>
          <w:rStyle w:val="longtext"/>
          <w:rFonts w:ascii="Times New Roman" w:hAnsi="Times New Roman" w:cs="Times New Roman"/>
          <w:sz w:val="28"/>
          <w:szCs w:val="28"/>
          <w:lang w:val="en-US"/>
        </w:rPr>
        <w:t xml:space="preserve"> to the selected topic;</w:t>
      </w:r>
    </w:p>
    <w:p w:rsidR="00D50150" w:rsidRPr="00FA7556" w:rsidRDefault="00D50150" w:rsidP="00F70E3F">
      <w:pPr>
        <w:pStyle w:val="a7"/>
        <w:numPr>
          <w:ilvl w:val="0"/>
          <w:numId w:val="13"/>
        </w:numPr>
        <w:tabs>
          <w:tab w:val="clear" w:pos="720"/>
          <w:tab w:val="num" w:pos="252"/>
        </w:tabs>
        <w:spacing w:after="0" w:line="360" w:lineRule="auto"/>
        <w:ind w:left="252" w:hanging="252"/>
        <w:jc w:val="both"/>
        <w:rPr>
          <w:rFonts w:ascii="Times New Roman" w:hAnsi="Times New Roman" w:cs="Times New Roman"/>
          <w:bCs/>
          <w:sz w:val="28"/>
          <w:szCs w:val="28"/>
          <w:lang w:val="en-US"/>
        </w:rPr>
      </w:pPr>
      <w:r w:rsidRPr="00FA7556">
        <w:rPr>
          <w:rStyle w:val="longtext"/>
          <w:rFonts w:ascii="Times New Roman" w:hAnsi="Times New Roman" w:cs="Times New Roman"/>
          <w:sz w:val="28"/>
          <w:szCs w:val="28"/>
          <w:lang w:val="en-US"/>
        </w:rPr>
        <w:lastRenderedPageBreak/>
        <w:t>the paper was delivered and accepted by the department on time;</w:t>
      </w:r>
    </w:p>
    <w:p w:rsidR="005C2A3C" w:rsidRPr="00FA7556" w:rsidRDefault="005C2A3C" w:rsidP="00F70E3F">
      <w:pPr>
        <w:spacing w:after="0" w:line="360" w:lineRule="auto"/>
        <w:jc w:val="both"/>
        <w:rPr>
          <w:rFonts w:ascii="Times New Roman" w:hAnsi="Times New Roman" w:cs="Times New Roman"/>
          <w:sz w:val="28"/>
          <w:szCs w:val="28"/>
          <w:lang w:val="en-US"/>
        </w:rPr>
      </w:pPr>
    </w:p>
    <w:p w:rsidR="00D50150" w:rsidRPr="00FA7556" w:rsidRDefault="005C2A3C" w:rsidP="00F70E3F">
      <w:pPr>
        <w:spacing w:after="0" w:line="360" w:lineRule="auto"/>
        <w:ind w:firstLine="84"/>
        <w:jc w:val="both"/>
        <w:rPr>
          <w:rFonts w:ascii="Times New Roman" w:hAnsi="Times New Roman" w:cs="Times New Roman"/>
          <w:b/>
          <w:sz w:val="28"/>
          <w:szCs w:val="28"/>
          <w:lang w:val="en-US"/>
        </w:rPr>
      </w:pPr>
      <w:r w:rsidRPr="00FA7556">
        <w:rPr>
          <w:rFonts w:ascii="Times New Roman" w:hAnsi="Times New Roman" w:cs="Times New Roman"/>
          <w:sz w:val="28"/>
          <w:szCs w:val="28"/>
          <w:lang w:val="en-US"/>
        </w:rPr>
        <w:t xml:space="preserve">Students must show their understanding of the chosen topic and take their side on how they would specifically think about the problem and why and how such an approach would contribute to the subfield. </w:t>
      </w:r>
    </w:p>
    <w:p w:rsidR="001E478E" w:rsidRPr="00FA7556" w:rsidRDefault="001E478E" w:rsidP="00F70E3F">
      <w:pPr>
        <w:pStyle w:val="a0"/>
        <w:widowControl/>
        <w:numPr>
          <w:ilvl w:val="0"/>
          <w:numId w:val="0"/>
        </w:numPr>
        <w:spacing w:after="0"/>
        <w:ind w:left="84" w:firstLine="708"/>
        <w:rPr>
          <w:sz w:val="28"/>
          <w:szCs w:val="28"/>
          <w:lang w:val="en-US"/>
        </w:rPr>
      </w:pPr>
    </w:p>
    <w:p w:rsidR="00E875D7" w:rsidRPr="00A27FE2" w:rsidRDefault="00761D1B" w:rsidP="00F70E3F">
      <w:pPr>
        <w:pStyle w:val="a5"/>
        <w:numPr>
          <w:ilvl w:val="1"/>
          <w:numId w:val="16"/>
        </w:numPr>
        <w:spacing w:after="0" w:line="360" w:lineRule="auto"/>
        <w:jc w:val="both"/>
        <w:rPr>
          <w:rFonts w:ascii="Times New Roman" w:hAnsi="Times New Roman" w:cs="Times New Roman"/>
          <w:b/>
          <w:sz w:val="24"/>
          <w:szCs w:val="24"/>
        </w:rPr>
      </w:pPr>
      <w:r w:rsidRPr="00A27FE2">
        <w:rPr>
          <w:rFonts w:ascii="Times New Roman" w:hAnsi="Times New Roman" w:cs="Times New Roman"/>
          <w:b/>
          <w:sz w:val="24"/>
          <w:szCs w:val="24"/>
          <w:lang w:val="en-US"/>
        </w:rPr>
        <w:t xml:space="preserve"> </w:t>
      </w:r>
      <w:r w:rsidR="00E875D7" w:rsidRPr="00A27FE2">
        <w:rPr>
          <w:rFonts w:ascii="Times New Roman" w:hAnsi="Times New Roman" w:cs="Times New Roman"/>
          <w:b/>
          <w:sz w:val="24"/>
          <w:szCs w:val="24"/>
          <w:lang w:val="en-US"/>
        </w:rPr>
        <w:t>The</w:t>
      </w:r>
      <w:r w:rsidR="00E875D7" w:rsidRPr="00A27FE2">
        <w:rPr>
          <w:rFonts w:ascii="Times New Roman" w:hAnsi="Times New Roman" w:cs="Times New Roman"/>
          <w:b/>
          <w:sz w:val="24"/>
          <w:szCs w:val="24"/>
        </w:rPr>
        <w:t xml:space="preserve"> </w:t>
      </w:r>
      <w:r w:rsidR="00E875D7" w:rsidRPr="00A27FE2">
        <w:rPr>
          <w:rFonts w:ascii="Times New Roman" w:hAnsi="Times New Roman" w:cs="Times New Roman"/>
          <w:b/>
          <w:sz w:val="24"/>
          <w:szCs w:val="24"/>
          <w:lang w:val="en-US"/>
        </w:rPr>
        <w:t>Final</w:t>
      </w:r>
      <w:r w:rsidR="00E875D7" w:rsidRPr="00A27FE2">
        <w:rPr>
          <w:rFonts w:ascii="Times New Roman" w:hAnsi="Times New Roman" w:cs="Times New Roman"/>
          <w:b/>
          <w:sz w:val="24"/>
          <w:szCs w:val="24"/>
        </w:rPr>
        <w:t xml:space="preserve"> </w:t>
      </w:r>
      <w:r w:rsidR="00E875D7" w:rsidRPr="00A27FE2">
        <w:rPr>
          <w:rFonts w:ascii="Times New Roman" w:hAnsi="Times New Roman" w:cs="Times New Roman"/>
          <w:b/>
          <w:sz w:val="24"/>
          <w:szCs w:val="24"/>
          <w:lang w:val="en-US"/>
        </w:rPr>
        <w:t>Grade</w:t>
      </w:r>
      <w:r w:rsidR="00E875D7" w:rsidRPr="00A27FE2">
        <w:rPr>
          <w:rFonts w:ascii="Times New Roman" w:hAnsi="Times New Roman" w:cs="Times New Roman"/>
          <w:b/>
          <w:sz w:val="24"/>
          <w:szCs w:val="24"/>
        </w:rPr>
        <w:t xml:space="preserve"> </w:t>
      </w:r>
      <w:r w:rsidR="00E875D7" w:rsidRPr="00A27FE2">
        <w:rPr>
          <w:rFonts w:ascii="Times New Roman" w:hAnsi="Times New Roman" w:cs="Times New Roman"/>
          <w:b/>
          <w:sz w:val="24"/>
          <w:szCs w:val="24"/>
          <w:lang w:val="en-US"/>
        </w:rPr>
        <w:t>Composition</w:t>
      </w:r>
    </w:p>
    <w:p w:rsidR="00E875D7" w:rsidRPr="00FA7556" w:rsidRDefault="00E875D7" w:rsidP="00F70E3F">
      <w:pPr>
        <w:pStyle w:val="a0"/>
        <w:widowControl/>
        <w:numPr>
          <w:ilvl w:val="0"/>
          <w:numId w:val="0"/>
        </w:numPr>
        <w:tabs>
          <w:tab w:val="left" w:pos="708"/>
        </w:tabs>
        <w:spacing w:after="0"/>
        <w:ind w:left="84" w:firstLine="708"/>
        <w:rPr>
          <w:sz w:val="28"/>
          <w:szCs w:val="28"/>
          <w:lang w:val="en-US"/>
        </w:rPr>
      </w:pPr>
      <w:r w:rsidRPr="00FA7556">
        <w:rPr>
          <w:sz w:val="28"/>
          <w:szCs w:val="28"/>
          <w:lang w:val="en-US"/>
        </w:rPr>
        <w:t>The final grade for the course consists of the grades for the following types of work:</w:t>
      </w:r>
    </w:p>
    <w:p w:rsidR="00E875D7" w:rsidRPr="00FA7556" w:rsidRDefault="00E875D7" w:rsidP="00F70E3F">
      <w:pPr>
        <w:pStyle w:val="a0"/>
        <w:widowControl/>
        <w:numPr>
          <w:ilvl w:val="0"/>
          <w:numId w:val="11"/>
        </w:numPr>
        <w:tabs>
          <w:tab w:val="left" w:pos="708"/>
        </w:tabs>
        <w:spacing w:after="0"/>
        <w:ind w:left="84" w:firstLine="708"/>
        <w:rPr>
          <w:sz w:val="28"/>
          <w:szCs w:val="28"/>
          <w:lang w:val="en-US"/>
        </w:rPr>
      </w:pPr>
      <w:r w:rsidRPr="00FA7556">
        <w:rPr>
          <w:sz w:val="28"/>
          <w:szCs w:val="28"/>
          <w:lang w:val="en-US"/>
        </w:rPr>
        <w:t>Engagement in class discussions;</w:t>
      </w:r>
    </w:p>
    <w:p w:rsidR="00761D1B" w:rsidRPr="00FA7556" w:rsidRDefault="00761D1B" w:rsidP="00F70E3F">
      <w:pPr>
        <w:pStyle w:val="a0"/>
        <w:widowControl/>
        <w:numPr>
          <w:ilvl w:val="0"/>
          <w:numId w:val="11"/>
        </w:numPr>
        <w:tabs>
          <w:tab w:val="left" w:pos="708"/>
        </w:tabs>
        <w:spacing w:after="0"/>
        <w:ind w:left="84" w:firstLine="708"/>
        <w:rPr>
          <w:sz w:val="28"/>
          <w:szCs w:val="28"/>
          <w:lang w:val="en-US"/>
        </w:rPr>
      </w:pPr>
      <w:r w:rsidRPr="00FA7556">
        <w:rPr>
          <w:sz w:val="28"/>
          <w:szCs w:val="28"/>
          <w:lang w:val="en-US"/>
        </w:rPr>
        <w:t>Home assignments</w:t>
      </w:r>
    </w:p>
    <w:p w:rsidR="00E875D7" w:rsidRPr="00FA7556" w:rsidRDefault="00E875D7" w:rsidP="00F70E3F">
      <w:pPr>
        <w:pStyle w:val="a0"/>
        <w:widowControl/>
        <w:numPr>
          <w:ilvl w:val="0"/>
          <w:numId w:val="11"/>
        </w:numPr>
        <w:tabs>
          <w:tab w:val="left" w:pos="708"/>
        </w:tabs>
        <w:spacing w:after="0"/>
        <w:ind w:left="84" w:firstLine="708"/>
        <w:rPr>
          <w:sz w:val="28"/>
          <w:szCs w:val="28"/>
          <w:lang w:val="en-US"/>
        </w:rPr>
      </w:pPr>
      <w:r w:rsidRPr="00FA7556">
        <w:rPr>
          <w:sz w:val="28"/>
          <w:szCs w:val="28"/>
          <w:lang w:val="en-US"/>
        </w:rPr>
        <w:t>Final paper.</w:t>
      </w:r>
    </w:p>
    <w:p w:rsidR="00E875D7" w:rsidRPr="00FA7556" w:rsidRDefault="00E875D7" w:rsidP="00F70E3F">
      <w:pPr>
        <w:pStyle w:val="a0"/>
        <w:widowControl/>
        <w:numPr>
          <w:ilvl w:val="0"/>
          <w:numId w:val="0"/>
        </w:numPr>
        <w:tabs>
          <w:tab w:val="left" w:pos="708"/>
        </w:tabs>
        <w:spacing w:after="0"/>
        <w:ind w:left="84" w:firstLine="708"/>
        <w:rPr>
          <w:sz w:val="28"/>
          <w:szCs w:val="28"/>
          <w:lang w:val="en-US"/>
        </w:rPr>
      </w:pPr>
    </w:p>
    <w:p w:rsidR="00E875D7" w:rsidRPr="00FA7556" w:rsidRDefault="00E875D7" w:rsidP="00F70E3F">
      <w:pPr>
        <w:pStyle w:val="a0"/>
        <w:widowControl/>
        <w:numPr>
          <w:ilvl w:val="0"/>
          <w:numId w:val="0"/>
        </w:numPr>
        <w:tabs>
          <w:tab w:val="left" w:pos="708"/>
        </w:tabs>
        <w:spacing w:after="0"/>
        <w:ind w:left="84" w:firstLine="708"/>
        <w:rPr>
          <w:sz w:val="28"/>
          <w:szCs w:val="28"/>
          <w:lang w:val="en-US"/>
        </w:rPr>
      </w:pPr>
      <w:r w:rsidRPr="00FA7556">
        <w:rPr>
          <w:sz w:val="28"/>
          <w:szCs w:val="28"/>
          <w:lang w:val="en-US"/>
        </w:rPr>
        <w:tab/>
        <w:t>The formula for calculating the final grade is the following:</w:t>
      </w:r>
    </w:p>
    <w:p w:rsidR="00E875D7" w:rsidRPr="00FA7556" w:rsidRDefault="00E875D7" w:rsidP="00F70E3F">
      <w:pPr>
        <w:spacing w:after="0" w:line="360" w:lineRule="auto"/>
        <w:ind w:left="84" w:firstLine="708"/>
        <w:jc w:val="both"/>
        <w:rPr>
          <w:rFonts w:ascii="Times New Roman" w:eastAsia="Calibri" w:hAnsi="Times New Roman" w:cs="Times New Roman"/>
          <w:i/>
          <w:sz w:val="28"/>
          <w:szCs w:val="28"/>
          <w:lang w:val="en-US"/>
        </w:rPr>
      </w:pPr>
      <w:r w:rsidRPr="00FA7556">
        <w:rPr>
          <w:rFonts w:ascii="Times New Roman" w:eastAsia="Calibri" w:hAnsi="Times New Roman" w:cs="Times New Roman"/>
          <w:i/>
          <w:sz w:val="28"/>
          <w:szCs w:val="28"/>
        </w:rPr>
        <w:t>О</w:t>
      </w:r>
      <w:r w:rsidRPr="00FA7556">
        <w:rPr>
          <w:rFonts w:ascii="Times New Roman" w:eastAsia="Calibri" w:hAnsi="Times New Roman" w:cs="Times New Roman"/>
          <w:i/>
          <w:sz w:val="28"/>
          <w:szCs w:val="28"/>
          <w:vertAlign w:val="subscript"/>
          <w:lang w:val="en-US"/>
        </w:rPr>
        <w:t>final</w:t>
      </w:r>
      <w:r w:rsidR="00761D1B" w:rsidRPr="00FA7556">
        <w:rPr>
          <w:rFonts w:ascii="Times New Roman" w:eastAsia="Calibri" w:hAnsi="Times New Roman" w:cs="Times New Roman"/>
          <w:i/>
          <w:sz w:val="28"/>
          <w:szCs w:val="28"/>
          <w:lang w:val="en-US"/>
        </w:rPr>
        <w:t xml:space="preserve"> = 0,3</w:t>
      </w:r>
      <w:r w:rsidRPr="00FA7556">
        <w:rPr>
          <w:rFonts w:ascii="Times New Roman" w:eastAsia="Calibri" w:hAnsi="Times New Roman" w:cs="Times New Roman"/>
          <w:i/>
          <w:sz w:val="28"/>
          <w:szCs w:val="28"/>
          <w:lang w:val="en-US"/>
        </w:rPr>
        <w:t xml:space="preserve">* </w:t>
      </w:r>
      <w:r w:rsidRPr="00FA7556">
        <w:rPr>
          <w:rFonts w:ascii="Times New Roman" w:eastAsia="Calibri" w:hAnsi="Times New Roman" w:cs="Times New Roman"/>
          <w:i/>
          <w:sz w:val="28"/>
          <w:szCs w:val="28"/>
        </w:rPr>
        <w:t>О</w:t>
      </w:r>
      <w:r w:rsidRPr="00FA7556">
        <w:rPr>
          <w:rFonts w:ascii="Times New Roman" w:eastAsia="Calibri" w:hAnsi="Times New Roman" w:cs="Times New Roman"/>
          <w:i/>
          <w:sz w:val="28"/>
          <w:szCs w:val="28"/>
          <w:vertAlign w:val="subscript"/>
          <w:lang w:val="en-US"/>
        </w:rPr>
        <w:t>sem</w:t>
      </w:r>
      <w:r w:rsidR="00761D1B" w:rsidRPr="00FA7556">
        <w:rPr>
          <w:rFonts w:ascii="Times New Roman" w:eastAsia="Calibri" w:hAnsi="Times New Roman" w:cs="Times New Roman"/>
          <w:i/>
          <w:sz w:val="28"/>
          <w:szCs w:val="28"/>
          <w:lang w:val="en-US"/>
        </w:rPr>
        <w:t xml:space="preserve"> +</w:t>
      </w:r>
      <w:r w:rsidR="009B1938" w:rsidRPr="00FA7556">
        <w:rPr>
          <w:rFonts w:ascii="Times New Roman" w:eastAsia="Calibri" w:hAnsi="Times New Roman" w:cs="Times New Roman"/>
          <w:i/>
          <w:sz w:val="28"/>
          <w:szCs w:val="28"/>
          <w:lang w:val="en-US"/>
        </w:rPr>
        <w:t xml:space="preserve">0,3* O </w:t>
      </w:r>
      <w:r w:rsidR="009B1938" w:rsidRPr="00FA7556">
        <w:rPr>
          <w:rFonts w:ascii="Times New Roman" w:eastAsia="Calibri" w:hAnsi="Times New Roman" w:cs="Times New Roman"/>
          <w:i/>
          <w:sz w:val="28"/>
          <w:szCs w:val="28"/>
          <w:vertAlign w:val="subscript"/>
          <w:lang w:val="en-US"/>
        </w:rPr>
        <w:t>home as</w:t>
      </w:r>
      <w:r w:rsidR="009B1938" w:rsidRPr="00FA7556">
        <w:rPr>
          <w:rFonts w:ascii="Times New Roman" w:eastAsia="Calibri" w:hAnsi="Times New Roman" w:cs="Times New Roman"/>
          <w:i/>
          <w:sz w:val="28"/>
          <w:szCs w:val="28"/>
          <w:lang w:val="en-US"/>
        </w:rPr>
        <w:t>.</w:t>
      </w:r>
      <w:r w:rsidR="00761D1B" w:rsidRPr="00FA7556">
        <w:rPr>
          <w:rFonts w:ascii="Times New Roman" w:eastAsia="Calibri" w:hAnsi="Times New Roman" w:cs="Times New Roman"/>
          <w:i/>
          <w:sz w:val="28"/>
          <w:szCs w:val="28"/>
          <w:lang w:val="en-US"/>
        </w:rPr>
        <w:t>+ 0,4</w:t>
      </w:r>
      <w:r w:rsidR="009B1938" w:rsidRPr="00FA7556">
        <w:rPr>
          <w:rFonts w:ascii="Times New Roman" w:eastAsia="Calibri" w:hAnsi="Times New Roman" w:cs="Times New Roman"/>
          <w:i/>
          <w:sz w:val="28"/>
          <w:szCs w:val="28"/>
          <w:lang w:val="en-US"/>
        </w:rPr>
        <w:t>*О</w:t>
      </w:r>
      <w:r w:rsidR="001E478E" w:rsidRPr="00FA7556">
        <w:rPr>
          <w:rFonts w:ascii="Times New Roman" w:eastAsia="Calibri" w:hAnsi="Times New Roman" w:cs="Times New Roman"/>
          <w:i/>
          <w:sz w:val="28"/>
          <w:szCs w:val="28"/>
          <w:vertAlign w:val="subscript"/>
          <w:lang w:val="en-US"/>
        </w:rPr>
        <w:t xml:space="preserve"> final</w:t>
      </w:r>
      <w:r w:rsidR="001E478E" w:rsidRPr="00FA7556">
        <w:rPr>
          <w:rFonts w:ascii="Times New Roman" w:eastAsia="Calibri" w:hAnsi="Times New Roman" w:cs="Times New Roman"/>
          <w:i/>
          <w:sz w:val="28"/>
          <w:szCs w:val="28"/>
          <w:lang w:val="en-US"/>
        </w:rPr>
        <w:t xml:space="preserve"> </w:t>
      </w:r>
      <w:r w:rsidRPr="00FA7556">
        <w:rPr>
          <w:rFonts w:ascii="Times New Roman" w:eastAsia="Calibri" w:hAnsi="Times New Roman" w:cs="Times New Roman"/>
          <w:i/>
          <w:sz w:val="28"/>
          <w:szCs w:val="28"/>
          <w:vertAlign w:val="subscript"/>
          <w:lang w:val="en-US"/>
        </w:rPr>
        <w:t>paper</w:t>
      </w:r>
      <w:r w:rsidRPr="00FA7556">
        <w:rPr>
          <w:rFonts w:ascii="Times New Roman" w:eastAsia="Calibri" w:hAnsi="Times New Roman" w:cs="Times New Roman"/>
          <w:i/>
          <w:sz w:val="28"/>
          <w:szCs w:val="28"/>
          <w:lang w:val="en-US"/>
        </w:rPr>
        <w:t xml:space="preserve"> </w:t>
      </w:r>
    </w:p>
    <w:p w:rsidR="00E875D7" w:rsidRPr="00FA7556" w:rsidRDefault="00E875D7" w:rsidP="00F70E3F">
      <w:pPr>
        <w:pStyle w:val="a0"/>
        <w:widowControl/>
        <w:numPr>
          <w:ilvl w:val="0"/>
          <w:numId w:val="0"/>
        </w:numPr>
        <w:tabs>
          <w:tab w:val="left" w:pos="708"/>
        </w:tabs>
        <w:spacing w:after="0"/>
        <w:ind w:left="360" w:hanging="360"/>
        <w:rPr>
          <w:sz w:val="28"/>
          <w:szCs w:val="28"/>
          <w:lang w:val="en-US"/>
        </w:rPr>
      </w:pPr>
    </w:p>
    <w:p w:rsidR="0077785F" w:rsidRPr="00A27FE2" w:rsidRDefault="0077785F" w:rsidP="00F70E3F">
      <w:pPr>
        <w:pStyle w:val="22"/>
        <w:numPr>
          <w:ilvl w:val="0"/>
          <w:numId w:val="4"/>
        </w:numPr>
        <w:spacing w:after="0" w:line="360" w:lineRule="auto"/>
        <w:jc w:val="both"/>
        <w:rPr>
          <w:rFonts w:ascii="Times New Roman" w:hAnsi="Times New Roman" w:cs="Times New Roman"/>
          <w:b/>
          <w:sz w:val="32"/>
          <w:szCs w:val="32"/>
          <w:lang w:val="en-US"/>
        </w:rPr>
      </w:pPr>
      <w:r w:rsidRPr="00A27FE2">
        <w:rPr>
          <w:rFonts w:ascii="Times New Roman" w:hAnsi="Times New Roman" w:cs="Times New Roman"/>
          <w:b/>
          <w:sz w:val="32"/>
          <w:szCs w:val="32"/>
          <w:lang w:val="en-US"/>
        </w:rPr>
        <w:t>Course Content</w:t>
      </w:r>
    </w:p>
    <w:p w:rsidR="0077785F" w:rsidRPr="00A27FE2" w:rsidRDefault="0077785F" w:rsidP="00F70E3F">
      <w:pPr>
        <w:spacing w:after="0" w:line="360" w:lineRule="auto"/>
        <w:jc w:val="both"/>
        <w:rPr>
          <w:rFonts w:ascii="Times New Roman" w:eastAsia="Times New Roman" w:hAnsi="Times New Roman" w:cs="Times New Roman"/>
          <w:b/>
          <w:sz w:val="24"/>
          <w:szCs w:val="24"/>
          <w:lang w:val="en-US"/>
        </w:rPr>
      </w:pPr>
      <w:r w:rsidRPr="00A27FE2">
        <w:rPr>
          <w:rFonts w:ascii="Times New Roman" w:eastAsia="Times New Roman" w:hAnsi="Times New Roman" w:cs="Times New Roman"/>
          <w:b/>
          <w:sz w:val="24"/>
          <w:szCs w:val="24"/>
          <w:lang w:val="en-US"/>
        </w:rPr>
        <w:t>Overview:</w:t>
      </w:r>
    </w:p>
    <w:p w:rsidR="0077785F" w:rsidRPr="00FA7556" w:rsidRDefault="003C0AA0" w:rsidP="00F70E3F">
      <w:pPr>
        <w:spacing w:before="100" w:beforeAutospacing="1" w:after="100" w:afterAutospacing="1" w:line="360" w:lineRule="auto"/>
        <w:ind w:firstLine="708"/>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b/>
          <w:sz w:val="28"/>
          <w:szCs w:val="28"/>
          <w:lang w:val="en-US"/>
        </w:rPr>
        <w:t>The ethics of advertising</w:t>
      </w:r>
      <w:r w:rsidRPr="00FA7556">
        <w:rPr>
          <w:rFonts w:ascii="Times New Roman" w:eastAsia="Times New Roman" w:hAnsi="Times New Roman" w:cs="Times New Roman"/>
          <w:sz w:val="28"/>
          <w:szCs w:val="28"/>
          <w:lang w:val="en-US"/>
        </w:rPr>
        <w:t xml:space="preserve"> can be defined as all positive or correct in the implementation o</w:t>
      </w:r>
      <w:r w:rsidR="006C59A0" w:rsidRPr="00FA7556">
        <w:rPr>
          <w:rFonts w:ascii="Times New Roman" w:eastAsia="Times New Roman" w:hAnsi="Times New Roman" w:cs="Times New Roman"/>
          <w:sz w:val="28"/>
          <w:szCs w:val="28"/>
          <w:lang w:val="en-US"/>
        </w:rPr>
        <w:t>f an advertising feature. E</w:t>
      </w:r>
      <w:r w:rsidRPr="00FA7556">
        <w:rPr>
          <w:rFonts w:ascii="Times New Roman" w:eastAsia="Times New Roman" w:hAnsi="Times New Roman" w:cs="Times New Roman"/>
          <w:sz w:val="28"/>
          <w:szCs w:val="28"/>
          <w:lang w:val="en-US"/>
        </w:rPr>
        <w:t xml:space="preserve">thical activities </w:t>
      </w:r>
      <w:r w:rsidR="006C59A0" w:rsidRPr="00FA7556">
        <w:rPr>
          <w:rFonts w:ascii="Times New Roman" w:eastAsia="Times New Roman" w:hAnsi="Times New Roman" w:cs="Times New Roman"/>
          <w:sz w:val="28"/>
          <w:szCs w:val="28"/>
          <w:lang w:val="en-US"/>
        </w:rPr>
        <w:t xml:space="preserve">are </w:t>
      </w:r>
      <w:r w:rsidR="006F7685" w:rsidRPr="00FA7556">
        <w:rPr>
          <w:rFonts w:ascii="Times New Roman" w:eastAsia="Times New Roman" w:hAnsi="Times New Roman" w:cs="Times New Roman"/>
          <w:sz w:val="28"/>
          <w:szCs w:val="28"/>
          <w:lang w:val="en-US"/>
        </w:rPr>
        <w:t>related not only to</w:t>
      </w:r>
      <w:r w:rsidR="005B0082" w:rsidRPr="00FA7556">
        <w:rPr>
          <w:rFonts w:ascii="Times New Roman" w:eastAsia="Times New Roman" w:hAnsi="Times New Roman" w:cs="Times New Roman"/>
          <w:sz w:val="28"/>
          <w:szCs w:val="28"/>
          <w:lang w:val="en-US"/>
        </w:rPr>
        <w:t xml:space="preserve"> </w:t>
      </w:r>
      <w:r w:rsidRPr="00FA7556">
        <w:rPr>
          <w:rFonts w:ascii="Times New Roman" w:eastAsia="Times New Roman" w:hAnsi="Times New Roman" w:cs="Times New Roman"/>
          <w:sz w:val="28"/>
          <w:szCs w:val="28"/>
          <w:lang w:val="en-US"/>
        </w:rPr>
        <w:t xml:space="preserve">law but also moral principles. </w:t>
      </w:r>
    </w:p>
    <w:p w:rsidR="003C0AA0" w:rsidRPr="00FA7556" w:rsidRDefault="0077785F" w:rsidP="00F70E3F">
      <w:pPr>
        <w:spacing w:before="100" w:beforeAutospacing="1" w:after="100" w:afterAutospacing="1" w:line="360" w:lineRule="auto"/>
        <w:ind w:firstLine="708"/>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This course examines the ethical issues related to the practice of advertising and marketing communications. Are some practices in advertising unethical? How can we recognize, define, assess, reprimand and prevent unethical practices? What impact do these acts have on society, the industry and individuals? Toward answering these questions students will consider ethical principles, industry ethical codes, legal and regulatory issues, and social issues related to the institution and practice of advertising.</w:t>
      </w:r>
    </w:p>
    <w:p w:rsidR="0077785F" w:rsidRDefault="0077785F" w:rsidP="00F70E3F">
      <w:pPr>
        <w:spacing w:line="360" w:lineRule="auto"/>
        <w:ind w:firstLine="993"/>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lastRenderedPageBreak/>
        <w:t xml:space="preserve">The course agenda covers such </w:t>
      </w:r>
      <w:r w:rsidRPr="00FA7556">
        <w:rPr>
          <w:rFonts w:ascii="Times New Roman" w:hAnsi="Times New Roman" w:cs="Times New Roman"/>
          <w:b/>
          <w:sz w:val="28"/>
          <w:szCs w:val="28"/>
          <w:lang w:val="en-US"/>
        </w:rPr>
        <w:t>topics</w:t>
      </w:r>
      <w:r w:rsidRPr="00FA7556">
        <w:rPr>
          <w:rFonts w:ascii="Times New Roman" w:hAnsi="Times New Roman" w:cs="Times New Roman"/>
          <w:sz w:val="28"/>
          <w:szCs w:val="28"/>
          <w:lang w:val="en-US"/>
        </w:rPr>
        <w:t xml:space="preserve"> as alcohol and tobacco advertising, food advertising, medicine advertising, advertising to children, femininity and masculinity in advertising, subliminal advertising, product placement, celebrity endorsement, code of ethics. </w:t>
      </w:r>
    </w:p>
    <w:p w:rsidR="00F70E3F" w:rsidRPr="00FA7556" w:rsidRDefault="00F70E3F" w:rsidP="00F70E3F">
      <w:pPr>
        <w:spacing w:line="360" w:lineRule="auto"/>
        <w:ind w:firstLine="993"/>
        <w:jc w:val="both"/>
        <w:rPr>
          <w:rFonts w:ascii="Times New Roman" w:hAnsi="Times New Roman" w:cs="Times New Roman"/>
          <w:sz w:val="28"/>
          <w:szCs w:val="28"/>
          <w:lang w:val="en-US"/>
        </w:rPr>
      </w:pPr>
    </w:p>
    <w:p w:rsidR="003C0AA0" w:rsidRDefault="00D3336F" w:rsidP="00F70E3F">
      <w:pPr>
        <w:spacing w:after="0" w:line="360" w:lineRule="auto"/>
        <w:jc w:val="both"/>
        <w:rPr>
          <w:rFonts w:ascii="Times New Roman" w:hAnsi="Times New Roman" w:cs="Times New Roman"/>
          <w:b/>
          <w:color w:val="000000"/>
          <w:sz w:val="32"/>
          <w:szCs w:val="32"/>
          <w:u w:val="single"/>
          <w:lang w:val="en-US"/>
        </w:rPr>
      </w:pPr>
      <w:r w:rsidRPr="00F70E3F">
        <w:rPr>
          <w:rFonts w:ascii="Times New Roman" w:eastAsia="Times New Roman" w:hAnsi="Times New Roman" w:cs="Times New Roman"/>
          <w:b/>
          <w:sz w:val="32"/>
          <w:szCs w:val="32"/>
          <w:u w:val="single"/>
          <w:lang w:val="en-US"/>
        </w:rPr>
        <w:t>I</w:t>
      </w:r>
      <w:r w:rsidR="00F70E3F">
        <w:rPr>
          <w:rFonts w:ascii="Times New Roman" w:eastAsia="Times New Roman" w:hAnsi="Times New Roman" w:cs="Times New Roman"/>
          <w:b/>
          <w:sz w:val="32"/>
          <w:szCs w:val="32"/>
          <w:u w:val="single"/>
          <w:lang w:val="en-US"/>
        </w:rPr>
        <w:t>.</w:t>
      </w:r>
      <w:r w:rsidRPr="00F70E3F">
        <w:rPr>
          <w:rFonts w:ascii="Times New Roman" w:eastAsia="Times New Roman" w:hAnsi="Times New Roman" w:cs="Times New Roman"/>
          <w:b/>
          <w:sz w:val="32"/>
          <w:szCs w:val="32"/>
          <w:u w:val="single"/>
          <w:lang w:val="en-US"/>
        </w:rPr>
        <w:t xml:space="preserve"> </w:t>
      </w:r>
      <w:r w:rsidRPr="00F70E3F">
        <w:rPr>
          <w:rFonts w:ascii="Times New Roman" w:hAnsi="Times New Roman" w:cs="Times New Roman"/>
          <w:b/>
          <w:color w:val="000000"/>
          <w:sz w:val="32"/>
          <w:szCs w:val="32"/>
          <w:u w:val="single"/>
          <w:lang w:val="en-US"/>
        </w:rPr>
        <w:t>Intro</w:t>
      </w:r>
      <w:r w:rsidR="00F70E3F">
        <w:rPr>
          <w:rFonts w:ascii="Times New Roman" w:hAnsi="Times New Roman" w:cs="Times New Roman"/>
          <w:b/>
          <w:color w:val="000000"/>
          <w:sz w:val="32"/>
          <w:szCs w:val="32"/>
          <w:u w:val="single"/>
          <w:lang w:val="en-US"/>
        </w:rPr>
        <w:t xml:space="preserve">duction to Advertising Ethics. </w:t>
      </w:r>
      <w:r w:rsidRPr="00F70E3F">
        <w:rPr>
          <w:rFonts w:ascii="Times New Roman" w:hAnsi="Times New Roman" w:cs="Times New Roman"/>
          <w:b/>
          <w:color w:val="000000"/>
          <w:sz w:val="32"/>
          <w:szCs w:val="32"/>
          <w:u w:val="single"/>
          <w:lang w:val="en-US"/>
        </w:rPr>
        <w:t>Ethical and legal in advertising.</w:t>
      </w:r>
    </w:p>
    <w:p w:rsidR="00F70E3F" w:rsidRPr="00F70E3F" w:rsidRDefault="00F70E3F" w:rsidP="00F70E3F">
      <w:pPr>
        <w:spacing w:after="0" w:line="360" w:lineRule="auto"/>
        <w:jc w:val="both"/>
        <w:rPr>
          <w:rFonts w:ascii="Times New Roman" w:hAnsi="Times New Roman" w:cs="Times New Roman"/>
          <w:b/>
          <w:color w:val="000000"/>
          <w:sz w:val="32"/>
          <w:szCs w:val="32"/>
          <w:u w:val="single"/>
          <w:lang w:val="en-US"/>
        </w:rPr>
      </w:pPr>
    </w:p>
    <w:p w:rsidR="00D3336F" w:rsidRPr="00F70E3F" w:rsidRDefault="00D3336F" w:rsidP="00F70E3F">
      <w:pPr>
        <w:spacing w:after="0" w:line="360" w:lineRule="auto"/>
        <w:jc w:val="both"/>
        <w:rPr>
          <w:rFonts w:ascii="Times New Roman" w:hAnsi="Times New Roman" w:cs="Times New Roman"/>
          <w:i/>
          <w:color w:val="000000"/>
          <w:sz w:val="28"/>
          <w:szCs w:val="28"/>
          <w:lang w:val="en-US"/>
        </w:rPr>
      </w:pPr>
      <w:r w:rsidRPr="00F70E3F">
        <w:rPr>
          <w:rFonts w:ascii="Times New Roman" w:hAnsi="Times New Roman" w:cs="Times New Roman"/>
          <w:i/>
          <w:color w:val="000000"/>
          <w:sz w:val="28"/>
          <w:szCs w:val="28"/>
          <w:lang w:val="en-US"/>
        </w:rPr>
        <w:t>What</w:t>
      </w:r>
      <w:r w:rsidRPr="00F70E3F">
        <w:rPr>
          <w:rFonts w:ascii="Times New Roman" w:hAnsi="Times New Roman" w:cs="Times New Roman"/>
          <w:i/>
          <w:color w:val="000000"/>
          <w:sz w:val="28"/>
          <w:szCs w:val="28"/>
        </w:rPr>
        <w:t xml:space="preserve"> </w:t>
      </w:r>
      <w:r w:rsidRPr="00F70E3F">
        <w:rPr>
          <w:rFonts w:ascii="Times New Roman" w:hAnsi="Times New Roman" w:cs="Times New Roman"/>
          <w:i/>
          <w:color w:val="000000"/>
          <w:sz w:val="28"/>
          <w:szCs w:val="28"/>
          <w:lang w:val="en-US"/>
        </w:rPr>
        <w:t>is</w:t>
      </w:r>
      <w:r w:rsidRPr="00F70E3F">
        <w:rPr>
          <w:rFonts w:ascii="Times New Roman" w:hAnsi="Times New Roman" w:cs="Times New Roman"/>
          <w:i/>
          <w:color w:val="000000"/>
          <w:sz w:val="28"/>
          <w:szCs w:val="28"/>
        </w:rPr>
        <w:t xml:space="preserve"> </w:t>
      </w:r>
      <w:r w:rsidRPr="00F70E3F">
        <w:rPr>
          <w:rFonts w:ascii="Times New Roman" w:hAnsi="Times New Roman" w:cs="Times New Roman"/>
          <w:i/>
          <w:color w:val="000000"/>
          <w:sz w:val="28"/>
          <w:szCs w:val="28"/>
          <w:lang w:val="en-US"/>
        </w:rPr>
        <w:t>advertising</w:t>
      </w:r>
      <w:r w:rsidRPr="00F70E3F">
        <w:rPr>
          <w:rFonts w:ascii="Times New Roman" w:hAnsi="Times New Roman" w:cs="Times New Roman"/>
          <w:i/>
          <w:color w:val="000000"/>
          <w:sz w:val="28"/>
          <w:szCs w:val="28"/>
        </w:rPr>
        <w:t xml:space="preserve"> </w:t>
      </w:r>
      <w:r w:rsidRPr="00F70E3F">
        <w:rPr>
          <w:rFonts w:ascii="Times New Roman" w:hAnsi="Times New Roman" w:cs="Times New Roman"/>
          <w:i/>
          <w:color w:val="000000"/>
          <w:sz w:val="28"/>
          <w:szCs w:val="28"/>
          <w:lang w:val="en-US"/>
        </w:rPr>
        <w:t>ethics</w:t>
      </w:r>
      <w:r w:rsidRPr="00F70E3F">
        <w:rPr>
          <w:rFonts w:ascii="Times New Roman" w:hAnsi="Times New Roman" w:cs="Times New Roman"/>
          <w:i/>
          <w:color w:val="000000"/>
          <w:sz w:val="28"/>
          <w:szCs w:val="28"/>
        </w:rPr>
        <w:t>?</w:t>
      </w:r>
    </w:p>
    <w:p w:rsidR="00D3336F" w:rsidRPr="00F70E3F" w:rsidRDefault="00D3336F" w:rsidP="00F70E3F">
      <w:pPr>
        <w:spacing w:after="0" w:line="360" w:lineRule="auto"/>
        <w:jc w:val="both"/>
        <w:rPr>
          <w:rFonts w:ascii="Times New Roman" w:hAnsi="Times New Roman" w:cs="Times New Roman"/>
          <w:i/>
          <w:color w:val="000000"/>
          <w:sz w:val="28"/>
          <w:szCs w:val="28"/>
          <w:lang w:val="en-US"/>
        </w:rPr>
      </w:pPr>
      <w:r w:rsidRPr="00F70E3F">
        <w:rPr>
          <w:rFonts w:ascii="Times New Roman" w:hAnsi="Times New Roman" w:cs="Times New Roman"/>
          <w:i/>
          <w:color w:val="000000"/>
          <w:sz w:val="28"/>
          <w:szCs w:val="28"/>
          <w:lang w:val="en-US"/>
        </w:rPr>
        <w:t xml:space="preserve"> Federal Law “On advertising”. Federal </w:t>
      </w:r>
      <w:r w:rsidR="00A27FE2" w:rsidRPr="00F70E3F">
        <w:rPr>
          <w:rFonts w:ascii="Times New Roman" w:hAnsi="Times New Roman" w:cs="Times New Roman"/>
          <w:i/>
          <w:color w:val="000000"/>
          <w:sz w:val="28"/>
          <w:szCs w:val="28"/>
          <w:lang w:val="en-US"/>
        </w:rPr>
        <w:t>Law “</w:t>
      </w:r>
      <w:r w:rsidRPr="00F70E3F">
        <w:rPr>
          <w:rFonts w:ascii="Times New Roman" w:hAnsi="Times New Roman" w:cs="Times New Roman"/>
          <w:i/>
          <w:color w:val="000000"/>
          <w:sz w:val="28"/>
          <w:szCs w:val="28"/>
          <w:lang w:val="en-US"/>
        </w:rPr>
        <w:t>On Protection of Human Rights”.</w:t>
      </w:r>
    </w:p>
    <w:p w:rsidR="00D3336F" w:rsidRPr="00F70E3F" w:rsidRDefault="00D3336F" w:rsidP="00F70E3F">
      <w:pPr>
        <w:spacing w:after="0" w:line="360" w:lineRule="auto"/>
        <w:jc w:val="both"/>
        <w:rPr>
          <w:rFonts w:ascii="Times New Roman" w:hAnsi="Times New Roman" w:cs="Times New Roman"/>
          <w:i/>
          <w:color w:val="000000"/>
          <w:sz w:val="28"/>
          <w:szCs w:val="28"/>
          <w:lang w:val="en-US"/>
        </w:rPr>
      </w:pPr>
      <w:r w:rsidRPr="00F70E3F">
        <w:rPr>
          <w:rFonts w:ascii="Times New Roman" w:hAnsi="Times New Roman" w:cs="Times New Roman"/>
          <w:i/>
          <w:color w:val="000000"/>
          <w:sz w:val="28"/>
          <w:szCs w:val="28"/>
          <w:lang w:val="en-US"/>
        </w:rPr>
        <w:t>Advertising code of ethics.</w:t>
      </w:r>
    </w:p>
    <w:p w:rsidR="00D3336F" w:rsidRPr="00F70E3F" w:rsidRDefault="00D3336F" w:rsidP="00F70E3F">
      <w:pPr>
        <w:spacing w:after="0" w:line="360" w:lineRule="auto"/>
        <w:jc w:val="both"/>
        <w:rPr>
          <w:rFonts w:ascii="Times New Roman" w:hAnsi="Times New Roman" w:cs="Times New Roman"/>
          <w:i/>
          <w:color w:val="000000"/>
          <w:sz w:val="28"/>
          <w:szCs w:val="28"/>
          <w:lang w:val="en-US"/>
        </w:rPr>
      </w:pPr>
      <w:r w:rsidRPr="00F70E3F">
        <w:rPr>
          <w:rFonts w:ascii="Times New Roman" w:hAnsi="Times New Roman" w:cs="Times New Roman"/>
          <w:i/>
          <w:color w:val="000000"/>
          <w:sz w:val="28"/>
          <w:szCs w:val="28"/>
          <w:lang w:val="en-US"/>
        </w:rPr>
        <w:t>The theoretical framework of advertising ethics (</w:t>
      </w:r>
      <w:r w:rsidR="002F666A" w:rsidRPr="00F70E3F">
        <w:rPr>
          <w:rFonts w:ascii="Times New Roman" w:hAnsi="Times New Roman" w:cs="Times New Roman"/>
          <w:i/>
          <w:color w:val="000000"/>
          <w:sz w:val="28"/>
          <w:szCs w:val="28"/>
          <w:lang w:val="en-US"/>
        </w:rPr>
        <w:t>Utilitarianism, altruism, objectivism, social justice)</w:t>
      </w:r>
    </w:p>
    <w:p w:rsidR="002F666A" w:rsidRPr="00F70E3F" w:rsidRDefault="002F666A" w:rsidP="00F70E3F">
      <w:pPr>
        <w:spacing w:after="0" w:line="360" w:lineRule="auto"/>
        <w:jc w:val="both"/>
        <w:rPr>
          <w:rFonts w:ascii="Times New Roman" w:hAnsi="Times New Roman" w:cs="Times New Roman"/>
          <w:i/>
          <w:color w:val="000000"/>
          <w:sz w:val="28"/>
          <w:szCs w:val="28"/>
          <w:lang w:val="en-US"/>
        </w:rPr>
      </w:pPr>
      <w:r w:rsidRPr="00F70E3F">
        <w:rPr>
          <w:rFonts w:ascii="Times New Roman" w:hAnsi="Times New Roman" w:cs="Times New Roman"/>
          <w:i/>
          <w:color w:val="000000"/>
          <w:sz w:val="28"/>
          <w:szCs w:val="28"/>
          <w:lang w:val="en-US"/>
        </w:rPr>
        <w:t>Criticism of advertising</w:t>
      </w:r>
    </w:p>
    <w:p w:rsidR="00C27C9F" w:rsidRDefault="00C27C9F" w:rsidP="00F70E3F">
      <w:pPr>
        <w:spacing w:after="0" w:line="360" w:lineRule="auto"/>
        <w:jc w:val="both"/>
        <w:rPr>
          <w:rFonts w:ascii="Times New Roman" w:hAnsi="Times New Roman" w:cs="Times New Roman"/>
          <w:b/>
          <w:sz w:val="28"/>
          <w:szCs w:val="28"/>
          <w:lang w:val="en-US"/>
        </w:rPr>
      </w:pPr>
    </w:p>
    <w:p w:rsidR="00D3336F" w:rsidRPr="00FA7556" w:rsidRDefault="002F666A"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D3336F" w:rsidRPr="00FA7556" w:rsidRDefault="00D3336F" w:rsidP="00F70E3F">
      <w:pPr>
        <w:pStyle w:val="22"/>
        <w:numPr>
          <w:ilvl w:val="0"/>
          <w:numId w:val="18"/>
        </w:numPr>
        <w:spacing w:after="0" w:line="360" w:lineRule="auto"/>
        <w:ind w:left="0" w:firstLine="0"/>
        <w:contextualSpacing/>
        <w:jc w:val="both"/>
        <w:rPr>
          <w:rFonts w:ascii="Times New Roman" w:hAnsi="Times New Roman" w:cs="Times New Roman"/>
          <w:sz w:val="28"/>
          <w:szCs w:val="28"/>
        </w:rPr>
      </w:pPr>
      <w:r w:rsidRPr="00FA7556">
        <w:rPr>
          <w:rFonts w:ascii="Times New Roman" w:hAnsi="Times New Roman" w:cs="Times New Roman"/>
          <w:sz w:val="28"/>
          <w:szCs w:val="28"/>
        </w:rPr>
        <w:t>О рекламе: Федеральный закон Российской Федерации №108–ФЗ (в ред. Федерального закона от 13.03.2006 № 38–ФЗ).</w:t>
      </w:r>
    </w:p>
    <w:p w:rsidR="00D3336F" w:rsidRPr="00FA7556" w:rsidRDefault="00D3336F" w:rsidP="00F70E3F">
      <w:pPr>
        <w:pStyle w:val="22"/>
        <w:numPr>
          <w:ilvl w:val="0"/>
          <w:numId w:val="18"/>
        </w:numPr>
        <w:spacing w:after="0" w:line="360" w:lineRule="auto"/>
        <w:ind w:left="0" w:firstLine="0"/>
        <w:contextualSpacing/>
        <w:jc w:val="both"/>
        <w:rPr>
          <w:rStyle w:val="pubinfo"/>
          <w:rFonts w:ascii="Times New Roman" w:hAnsi="Times New Roman" w:cs="Times New Roman"/>
          <w:sz w:val="28"/>
          <w:szCs w:val="28"/>
        </w:rPr>
      </w:pPr>
      <w:r w:rsidRPr="00FA7556">
        <w:rPr>
          <w:rStyle w:val="name"/>
          <w:rFonts w:ascii="Times New Roman" w:hAnsi="Times New Roman" w:cs="Times New Roman"/>
          <w:sz w:val="28"/>
          <w:szCs w:val="28"/>
          <w:lang w:val="en-US"/>
        </w:rPr>
        <w:t>Johannes Brinkmann</w:t>
      </w:r>
      <w:r w:rsidRPr="00FA7556">
        <w:rPr>
          <w:rStyle w:val="citation"/>
          <w:rFonts w:ascii="Times New Roman" w:hAnsi="Times New Roman" w:cs="Times New Roman"/>
          <w:sz w:val="28"/>
          <w:szCs w:val="28"/>
          <w:lang w:val="en-US"/>
        </w:rPr>
        <w:t xml:space="preserve"> (2002). </w:t>
      </w:r>
      <w:r w:rsidRPr="00FA7556">
        <w:rPr>
          <w:rStyle w:val="articletitle"/>
          <w:rFonts w:ascii="Times New Roman" w:hAnsi="Times New Roman" w:cs="Times New Roman"/>
          <w:sz w:val="28"/>
          <w:szCs w:val="28"/>
          <w:lang w:val="en-US"/>
        </w:rPr>
        <w:t xml:space="preserve">Business and Marketing Ethics as Professional Ethics. </w:t>
      </w:r>
      <w:r w:rsidRPr="00FA7556">
        <w:rPr>
          <w:rStyle w:val="articletitle"/>
          <w:rFonts w:ascii="Times New Roman" w:hAnsi="Times New Roman" w:cs="Times New Roman"/>
          <w:sz w:val="28"/>
          <w:szCs w:val="28"/>
        </w:rPr>
        <w:t>Concepts, Approaches and Typologies.</w:t>
      </w:r>
      <w:r w:rsidRPr="00FA7556">
        <w:rPr>
          <w:rStyle w:val="pubinfo"/>
          <w:rFonts w:ascii="Times New Roman" w:hAnsi="Times New Roman" w:cs="Times New Roman"/>
          <w:sz w:val="28"/>
          <w:szCs w:val="28"/>
        </w:rPr>
        <w:t xml:space="preserve"> </w:t>
      </w:r>
      <w:r w:rsidRPr="00FA7556">
        <w:rPr>
          <w:rStyle w:val="a9"/>
          <w:rFonts w:ascii="Times New Roman" w:hAnsi="Times New Roman" w:cs="Times New Roman"/>
          <w:sz w:val="28"/>
          <w:szCs w:val="28"/>
        </w:rPr>
        <w:t>Journal of Business Ethics</w:t>
      </w:r>
      <w:r w:rsidRPr="00FA7556">
        <w:rPr>
          <w:rStyle w:val="pubinfo"/>
          <w:rFonts w:ascii="Times New Roman" w:hAnsi="Times New Roman" w:cs="Times New Roman"/>
          <w:sz w:val="28"/>
          <w:szCs w:val="28"/>
        </w:rPr>
        <w:t xml:space="preserve"> 41 (1-2):159 – 177.</w:t>
      </w:r>
    </w:p>
    <w:p w:rsidR="002F666A" w:rsidRPr="00FA7556" w:rsidRDefault="002F666A" w:rsidP="00F70E3F">
      <w:pPr>
        <w:pStyle w:val="a5"/>
        <w:spacing w:line="360" w:lineRule="auto"/>
        <w:ind w:left="0"/>
        <w:jc w:val="both"/>
        <w:rPr>
          <w:rStyle w:val="pubinfo"/>
          <w:rFonts w:ascii="Times New Roman" w:hAnsi="Times New Roman" w:cs="Times New Roman"/>
          <w:b/>
          <w:sz w:val="28"/>
          <w:szCs w:val="28"/>
          <w:lang w:val="en-US"/>
        </w:rPr>
      </w:pPr>
      <w:r w:rsidRPr="00FA7556">
        <w:rPr>
          <w:rStyle w:val="pubinfo"/>
          <w:rFonts w:ascii="Times New Roman" w:hAnsi="Times New Roman" w:cs="Times New Roman"/>
          <w:b/>
          <w:sz w:val="28"/>
          <w:szCs w:val="28"/>
          <w:lang w:val="en-US"/>
        </w:rPr>
        <w:t>Recommended reading</w:t>
      </w:r>
    </w:p>
    <w:p w:rsidR="00D3336F" w:rsidRPr="00FA7556" w:rsidRDefault="00D3336F" w:rsidP="00F70E3F">
      <w:pPr>
        <w:pStyle w:val="a5"/>
        <w:numPr>
          <w:ilvl w:val="0"/>
          <w:numId w:val="19"/>
        </w:numPr>
        <w:spacing w:after="0" w:line="360" w:lineRule="auto"/>
        <w:ind w:left="0" w:firstLine="0"/>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 xml:space="preserve">Michael Yeo (1988). Marketing Ethics: The Bottom Line? </w:t>
      </w:r>
      <w:r w:rsidRPr="00FA7556">
        <w:rPr>
          <w:rFonts w:ascii="Times New Roman" w:eastAsia="Times New Roman" w:hAnsi="Times New Roman" w:cs="Times New Roman"/>
          <w:i/>
          <w:iCs/>
          <w:sz w:val="28"/>
          <w:szCs w:val="28"/>
          <w:lang w:val="en-US"/>
        </w:rPr>
        <w:t>Journal of Business Ethics</w:t>
      </w:r>
      <w:r w:rsidRPr="00FA7556">
        <w:rPr>
          <w:rFonts w:ascii="Times New Roman" w:eastAsia="Times New Roman" w:hAnsi="Times New Roman" w:cs="Times New Roman"/>
          <w:sz w:val="28"/>
          <w:szCs w:val="28"/>
          <w:lang w:val="en-US"/>
        </w:rPr>
        <w:t xml:space="preserve"> 7 (12):929 - 932.</w:t>
      </w:r>
    </w:p>
    <w:p w:rsidR="00D3336F" w:rsidRPr="00FA7556" w:rsidRDefault="00D3336F" w:rsidP="00F70E3F">
      <w:pPr>
        <w:pStyle w:val="a5"/>
        <w:numPr>
          <w:ilvl w:val="0"/>
          <w:numId w:val="19"/>
        </w:numPr>
        <w:spacing w:line="360" w:lineRule="auto"/>
        <w:ind w:left="0" w:firstLine="0"/>
        <w:jc w:val="both"/>
        <w:rPr>
          <w:rStyle w:val="pubinfo"/>
          <w:rFonts w:ascii="Times New Roman" w:hAnsi="Times New Roman" w:cs="Times New Roman"/>
          <w:sz w:val="28"/>
          <w:szCs w:val="28"/>
          <w:lang w:val="en-US"/>
        </w:rPr>
      </w:pPr>
      <w:r w:rsidRPr="00FA7556">
        <w:rPr>
          <w:rStyle w:val="name"/>
          <w:rFonts w:ascii="Times New Roman" w:hAnsi="Times New Roman" w:cs="Times New Roman"/>
          <w:sz w:val="28"/>
          <w:szCs w:val="28"/>
          <w:lang w:val="en-US"/>
        </w:rPr>
        <w:t>George G. Brenkert</w:t>
      </w:r>
      <w:r w:rsidRPr="00FA7556">
        <w:rPr>
          <w:rFonts w:ascii="Times New Roman" w:hAnsi="Times New Roman" w:cs="Times New Roman"/>
          <w:sz w:val="28"/>
          <w:szCs w:val="28"/>
          <w:lang w:val="en-US"/>
        </w:rPr>
        <w:t xml:space="preserve"> (2008). </w:t>
      </w:r>
      <w:r w:rsidRPr="00FA7556">
        <w:rPr>
          <w:rStyle w:val="articletitle"/>
          <w:rFonts w:ascii="Times New Roman" w:hAnsi="Times New Roman" w:cs="Times New Roman"/>
          <w:sz w:val="28"/>
          <w:szCs w:val="28"/>
          <w:lang w:val="en-US"/>
        </w:rPr>
        <w:t>Marketing Ethics.</w:t>
      </w:r>
      <w:r w:rsidR="00F70E3F">
        <w:rPr>
          <w:rStyle w:val="pubinfo"/>
          <w:rFonts w:ascii="Times New Roman" w:hAnsi="Times New Roman" w:cs="Times New Roman"/>
          <w:sz w:val="28"/>
          <w:szCs w:val="28"/>
          <w:lang w:val="en-US"/>
        </w:rPr>
        <w:t xml:space="preserve"> Blackwell Pub.</w:t>
      </w:r>
    </w:p>
    <w:p w:rsidR="00D3336F" w:rsidRPr="00FA7556" w:rsidRDefault="00D3336F" w:rsidP="00F70E3F">
      <w:pPr>
        <w:pStyle w:val="22"/>
        <w:numPr>
          <w:ilvl w:val="0"/>
          <w:numId w:val="19"/>
        </w:numPr>
        <w:spacing w:after="0" w:line="360" w:lineRule="auto"/>
        <w:ind w:left="0" w:firstLine="0"/>
        <w:contextualSpacing/>
        <w:jc w:val="both"/>
        <w:rPr>
          <w:rFonts w:ascii="Times New Roman" w:hAnsi="Times New Roman" w:cs="Times New Roman"/>
          <w:sz w:val="28"/>
          <w:szCs w:val="28"/>
        </w:rPr>
      </w:pPr>
      <w:r w:rsidRPr="00FA7556">
        <w:rPr>
          <w:rFonts w:ascii="Times New Roman" w:hAnsi="Times New Roman" w:cs="Times New Roman"/>
          <w:sz w:val="28"/>
          <w:szCs w:val="28"/>
        </w:rPr>
        <w:t xml:space="preserve">О защите прав потребителей: Федеральный закон Российской Федерации от 7 февраля 1992 г. № 2300-I </w:t>
      </w:r>
    </w:p>
    <w:p w:rsidR="00D3336F" w:rsidRPr="00FA7556" w:rsidRDefault="00D3336F" w:rsidP="00F70E3F">
      <w:pPr>
        <w:pStyle w:val="a5"/>
        <w:spacing w:line="360" w:lineRule="auto"/>
        <w:ind w:left="0"/>
        <w:jc w:val="both"/>
        <w:rPr>
          <w:rFonts w:ascii="Times New Roman" w:hAnsi="Times New Roman" w:cs="Times New Roman"/>
          <w:sz w:val="28"/>
          <w:szCs w:val="28"/>
        </w:rPr>
      </w:pPr>
    </w:p>
    <w:p w:rsidR="00D3336F" w:rsidRPr="00A27FE2" w:rsidRDefault="00D3336F" w:rsidP="00F70E3F">
      <w:pPr>
        <w:pStyle w:val="a5"/>
        <w:spacing w:line="360" w:lineRule="auto"/>
        <w:ind w:left="0"/>
        <w:jc w:val="both"/>
        <w:rPr>
          <w:rFonts w:ascii="Times New Roman" w:hAnsi="Times New Roman" w:cs="Times New Roman"/>
          <w:b/>
          <w:sz w:val="28"/>
          <w:szCs w:val="28"/>
        </w:rPr>
      </w:pPr>
    </w:p>
    <w:p w:rsidR="002F666A" w:rsidRPr="00F70E3F" w:rsidRDefault="002F666A" w:rsidP="00F70E3F">
      <w:pPr>
        <w:pStyle w:val="a5"/>
        <w:spacing w:line="360" w:lineRule="auto"/>
        <w:ind w:left="0"/>
        <w:jc w:val="both"/>
        <w:rPr>
          <w:rFonts w:ascii="Times New Roman" w:hAnsi="Times New Roman" w:cs="Times New Roman"/>
          <w:b/>
          <w:sz w:val="32"/>
          <w:szCs w:val="32"/>
          <w:u w:val="single"/>
          <w:lang w:val="en-US"/>
        </w:rPr>
      </w:pPr>
      <w:r w:rsidRPr="00F70E3F">
        <w:rPr>
          <w:rFonts w:ascii="Times New Roman" w:hAnsi="Times New Roman" w:cs="Times New Roman"/>
          <w:b/>
          <w:sz w:val="32"/>
          <w:szCs w:val="32"/>
          <w:u w:val="single"/>
          <w:lang w:val="en-US"/>
        </w:rPr>
        <w:lastRenderedPageBreak/>
        <w:t>II Advertising and social responsibility. Freedom of speech</w:t>
      </w:r>
    </w:p>
    <w:p w:rsidR="002F666A" w:rsidRPr="00FA7556" w:rsidRDefault="002F666A" w:rsidP="00F70E3F">
      <w:pPr>
        <w:pStyle w:val="a5"/>
        <w:spacing w:line="360" w:lineRule="auto"/>
        <w:ind w:left="0"/>
        <w:jc w:val="both"/>
        <w:rPr>
          <w:rFonts w:ascii="Times New Roman" w:hAnsi="Times New Roman" w:cs="Times New Roman"/>
          <w:b/>
          <w:sz w:val="28"/>
          <w:szCs w:val="28"/>
          <w:lang w:val="en-US"/>
        </w:rPr>
      </w:pPr>
    </w:p>
    <w:p w:rsidR="002F666A" w:rsidRPr="00F70E3F" w:rsidRDefault="002F666A"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concepts of social responsibility of business.</w:t>
      </w:r>
    </w:p>
    <w:p w:rsidR="002F666A" w:rsidRPr="00F70E3F" w:rsidRDefault="002F666A"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Functions of advertising: informative, social, integrative, ideological, educational.</w:t>
      </w:r>
    </w:p>
    <w:p w:rsidR="007303E2" w:rsidRPr="00F70E3F" w:rsidRDefault="007303E2"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 xml:space="preserve">The role of advertising in </w:t>
      </w:r>
      <w:r w:rsidR="00FA7556" w:rsidRPr="00F70E3F">
        <w:rPr>
          <w:rFonts w:ascii="Times New Roman" w:hAnsi="Times New Roman" w:cs="Times New Roman"/>
          <w:i/>
          <w:sz w:val="28"/>
          <w:szCs w:val="28"/>
          <w:lang w:val="en-US"/>
        </w:rPr>
        <w:t>creating stereotypes</w:t>
      </w:r>
      <w:r w:rsidRPr="00F70E3F">
        <w:rPr>
          <w:rFonts w:ascii="Times New Roman" w:hAnsi="Times New Roman" w:cs="Times New Roman"/>
          <w:i/>
          <w:sz w:val="28"/>
          <w:szCs w:val="28"/>
          <w:lang w:val="en-US"/>
        </w:rPr>
        <w:t>.</w:t>
      </w:r>
    </w:p>
    <w:p w:rsidR="007303E2" w:rsidRPr="00F70E3F" w:rsidRDefault="007303E2"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concept of Freedom of speech. Truth and lack of lies.</w:t>
      </w:r>
    </w:p>
    <w:p w:rsidR="007303E2" w:rsidRPr="00F70E3F" w:rsidRDefault="007303E2"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Consumer rights.</w:t>
      </w:r>
    </w:p>
    <w:p w:rsidR="00D3336F" w:rsidRPr="00FA7556" w:rsidRDefault="00D3336F" w:rsidP="00F70E3F">
      <w:pPr>
        <w:pStyle w:val="a5"/>
        <w:spacing w:line="360" w:lineRule="auto"/>
        <w:ind w:left="0"/>
        <w:jc w:val="both"/>
        <w:rPr>
          <w:rFonts w:ascii="Times New Roman" w:hAnsi="Times New Roman" w:cs="Times New Roman"/>
          <w:b/>
          <w:sz w:val="28"/>
          <w:szCs w:val="28"/>
          <w:lang w:val="en-US"/>
        </w:rPr>
      </w:pPr>
    </w:p>
    <w:p w:rsidR="00F70E3F" w:rsidRDefault="007303E2"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D3336F" w:rsidRPr="00070FBE" w:rsidRDefault="00F70E3F" w:rsidP="00F70E3F">
      <w:pPr>
        <w:spacing w:after="0" w:line="360" w:lineRule="auto"/>
        <w:jc w:val="both"/>
        <w:rPr>
          <w:rFonts w:ascii="Times New Roman" w:eastAsia="Times New Roman" w:hAnsi="Times New Roman" w:cs="Times New Roman"/>
          <w:sz w:val="28"/>
          <w:szCs w:val="28"/>
          <w:lang w:val="en-US"/>
        </w:rPr>
      </w:pPr>
      <w:r>
        <w:rPr>
          <w:rFonts w:ascii="Times New Roman" w:hAnsi="Times New Roman" w:cs="Times New Roman"/>
          <w:b/>
          <w:sz w:val="28"/>
          <w:szCs w:val="28"/>
          <w:lang w:val="en-US"/>
        </w:rPr>
        <w:t xml:space="preserve">1. </w:t>
      </w:r>
      <w:r w:rsidR="00D3336F" w:rsidRPr="00FA7556">
        <w:rPr>
          <w:rFonts w:ascii="Times New Roman" w:eastAsia="Times New Roman" w:hAnsi="Times New Roman" w:cs="Times New Roman"/>
          <w:sz w:val="28"/>
          <w:szCs w:val="28"/>
          <w:lang w:val="en-US"/>
        </w:rPr>
        <w:t xml:space="preserve">Naresh K. Molhotra &amp; Gina L. Miller (1999). Social Responsibility and the Marketing Educator: A Focus on Stakeholders, Ethical Theories, and Related Codes of Ethics. </w:t>
      </w:r>
      <w:r w:rsidR="00D3336F" w:rsidRPr="00F70E3F">
        <w:rPr>
          <w:rFonts w:ascii="Times New Roman" w:eastAsia="Times New Roman" w:hAnsi="Times New Roman" w:cs="Times New Roman"/>
          <w:i/>
          <w:iCs/>
          <w:sz w:val="28"/>
          <w:szCs w:val="28"/>
          <w:lang w:val="en-US"/>
        </w:rPr>
        <w:t>Jou</w:t>
      </w:r>
      <w:r w:rsidR="00D3336F" w:rsidRPr="00070FBE">
        <w:rPr>
          <w:rFonts w:ascii="Times New Roman" w:eastAsia="Times New Roman" w:hAnsi="Times New Roman" w:cs="Times New Roman"/>
          <w:i/>
          <w:iCs/>
          <w:sz w:val="28"/>
          <w:szCs w:val="28"/>
          <w:lang w:val="en-US"/>
        </w:rPr>
        <w:t>rnal of Business Ethics</w:t>
      </w:r>
      <w:r w:rsidR="00D3336F" w:rsidRPr="00070FBE">
        <w:rPr>
          <w:rFonts w:ascii="Times New Roman" w:eastAsia="Times New Roman" w:hAnsi="Times New Roman" w:cs="Times New Roman"/>
          <w:sz w:val="28"/>
          <w:szCs w:val="28"/>
          <w:lang w:val="en-US"/>
        </w:rPr>
        <w:t xml:space="preserve"> 19 (2):211 - 224.</w:t>
      </w:r>
    </w:p>
    <w:p w:rsidR="00F70E3F" w:rsidRPr="00FA7556" w:rsidRDefault="00F70E3F" w:rsidP="00F70E3F">
      <w:pPr>
        <w:pStyle w:val="2"/>
        <w:keepLines w:val="0"/>
        <w:spacing w:before="120" w:after="60" w:line="360" w:lineRule="auto"/>
        <w:contextualSpacing/>
        <w:jc w:val="both"/>
        <w:rPr>
          <w:rFonts w:ascii="Times New Roman" w:hAnsi="Times New Roman" w:cs="Times New Roman"/>
          <w:b w:val="0"/>
          <w:sz w:val="28"/>
          <w:szCs w:val="28"/>
          <w:lang w:val="en-US"/>
        </w:rPr>
      </w:pPr>
      <w:r>
        <w:rPr>
          <w:rFonts w:ascii="Times New Roman" w:hAnsi="Times New Roman" w:cs="Times New Roman"/>
          <w:b w:val="0"/>
          <w:color w:val="auto"/>
          <w:sz w:val="28"/>
          <w:szCs w:val="28"/>
          <w:lang w:val="en-US"/>
        </w:rPr>
        <w:t>2.</w:t>
      </w:r>
      <w:r>
        <w:rPr>
          <w:rFonts w:ascii="Times New Roman" w:hAnsi="Times New Roman" w:cs="Times New Roman"/>
          <w:b w:val="0"/>
          <w:color w:val="auto"/>
          <w:sz w:val="28"/>
          <w:szCs w:val="28"/>
          <w:lang w:val="en-US"/>
        </w:rPr>
        <w:tab/>
        <w:t xml:space="preserve"> </w:t>
      </w:r>
      <w:r w:rsidRPr="00F70E3F">
        <w:rPr>
          <w:rFonts w:ascii="Times New Roman" w:hAnsi="Times New Roman" w:cs="Times New Roman"/>
          <w:b w:val="0"/>
          <w:color w:val="auto"/>
          <w:sz w:val="28"/>
          <w:szCs w:val="28"/>
          <w:lang w:val="en-US"/>
        </w:rPr>
        <w:t>Social Responsibility and Organizational Ethics</w:t>
      </w:r>
      <w:r w:rsidRPr="00FA7556">
        <w:rPr>
          <w:rFonts w:ascii="Times New Roman" w:hAnsi="Times New Roman" w:cs="Times New Roman"/>
          <w:b w:val="0"/>
          <w:sz w:val="28"/>
          <w:szCs w:val="28"/>
          <w:lang w:val="en-US"/>
        </w:rPr>
        <w:t xml:space="preserve"> </w:t>
      </w:r>
      <w:hyperlink r:id="rId8" w:history="1">
        <w:r w:rsidRPr="00FA7556">
          <w:rPr>
            <w:rStyle w:val="a6"/>
            <w:rFonts w:ascii="Times New Roman" w:hAnsi="Times New Roman" w:cs="Times New Roman"/>
            <w:b w:val="0"/>
            <w:sz w:val="28"/>
            <w:szCs w:val="28"/>
            <w:lang w:val="en-US"/>
          </w:rPr>
          <w:t>http://www.enotes.com/social-responsibility-organizational-ethics-reference/social-responsibility-organizational-ethics</w:t>
        </w:r>
      </w:hyperlink>
    </w:p>
    <w:p w:rsidR="00D3336F" w:rsidRPr="00FA7556" w:rsidRDefault="007303E2" w:rsidP="00F70E3F">
      <w:pPr>
        <w:pStyle w:val="a5"/>
        <w:spacing w:line="360" w:lineRule="auto"/>
        <w:ind w:left="0"/>
        <w:jc w:val="both"/>
        <w:rPr>
          <w:rStyle w:val="pubinfo"/>
          <w:rFonts w:ascii="Times New Roman" w:hAnsi="Times New Roman" w:cs="Times New Roman"/>
          <w:b/>
          <w:sz w:val="28"/>
          <w:szCs w:val="28"/>
          <w:lang w:val="en-US"/>
        </w:rPr>
      </w:pPr>
      <w:r w:rsidRPr="00FA7556">
        <w:rPr>
          <w:rStyle w:val="pubinfo"/>
          <w:rFonts w:ascii="Times New Roman" w:hAnsi="Times New Roman" w:cs="Times New Roman"/>
          <w:b/>
          <w:sz w:val="28"/>
          <w:szCs w:val="28"/>
          <w:lang w:val="en-US"/>
        </w:rPr>
        <w:t>Recommended reading.</w:t>
      </w:r>
    </w:p>
    <w:p w:rsidR="00D3336F" w:rsidRPr="00070FBE" w:rsidRDefault="00D3336F" w:rsidP="00F70E3F">
      <w:pPr>
        <w:pStyle w:val="a5"/>
        <w:spacing w:after="0" w:line="360" w:lineRule="auto"/>
        <w:ind w:left="0"/>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 xml:space="preserve">Russell Abratt &amp; Diane Sacks (1988). The Marketing Challenge: Towards Being Profitable and Socially Responsible. </w:t>
      </w:r>
      <w:r w:rsidRPr="00070FBE">
        <w:rPr>
          <w:rFonts w:ascii="Times New Roman" w:eastAsia="Times New Roman" w:hAnsi="Times New Roman" w:cs="Times New Roman"/>
          <w:i/>
          <w:iCs/>
          <w:sz w:val="28"/>
          <w:szCs w:val="28"/>
          <w:lang w:val="en-US"/>
        </w:rPr>
        <w:t>Journal of Business Ethics</w:t>
      </w:r>
      <w:r w:rsidRPr="00070FBE">
        <w:rPr>
          <w:rFonts w:ascii="Times New Roman" w:eastAsia="Times New Roman" w:hAnsi="Times New Roman" w:cs="Times New Roman"/>
          <w:sz w:val="28"/>
          <w:szCs w:val="28"/>
          <w:lang w:val="en-US"/>
        </w:rPr>
        <w:t xml:space="preserve"> 7 (7):497 - 507.</w:t>
      </w:r>
    </w:p>
    <w:p w:rsidR="00D3336F" w:rsidRPr="00F70E3F" w:rsidRDefault="00D3336F" w:rsidP="00F70E3F">
      <w:pPr>
        <w:pStyle w:val="a5"/>
        <w:spacing w:after="0" w:line="360" w:lineRule="auto"/>
        <w:ind w:left="0"/>
        <w:jc w:val="both"/>
        <w:rPr>
          <w:rFonts w:ascii="Times New Roman" w:eastAsia="Times New Roman" w:hAnsi="Times New Roman" w:cs="Times New Roman"/>
          <w:sz w:val="32"/>
          <w:szCs w:val="32"/>
          <w:u w:val="single"/>
          <w:lang w:val="en-US"/>
        </w:rPr>
      </w:pPr>
    </w:p>
    <w:p w:rsidR="00D3336F" w:rsidRPr="00FA7556" w:rsidRDefault="007303E2" w:rsidP="00F70E3F">
      <w:pPr>
        <w:spacing w:line="360" w:lineRule="auto"/>
        <w:jc w:val="both"/>
        <w:rPr>
          <w:rFonts w:ascii="Times New Roman" w:hAnsi="Times New Roman" w:cs="Times New Roman"/>
          <w:b/>
          <w:bCs/>
          <w:sz w:val="28"/>
          <w:szCs w:val="28"/>
          <w:lang w:val="en-US"/>
        </w:rPr>
      </w:pPr>
      <w:r w:rsidRPr="00F70E3F">
        <w:rPr>
          <w:rFonts w:ascii="Times New Roman" w:hAnsi="Times New Roman" w:cs="Times New Roman"/>
          <w:b/>
          <w:bCs/>
          <w:sz w:val="32"/>
          <w:szCs w:val="32"/>
          <w:u w:val="single"/>
          <w:lang w:val="en-US"/>
        </w:rPr>
        <w:t>III. Masculinity and Femininity in advertising.</w:t>
      </w:r>
    </w:p>
    <w:p w:rsidR="007303E2" w:rsidRPr="00F70E3F" w:rsidRDefault="007303E2"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Creating and changing gender stereotypes.</w:t>
      </w:r>
    </w:p>
    <w:p w:rsidR="007303E2" w:rsidRPr="00F70E3F" w:rsidRDefault="007303E2"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symbols of femininity and masculinity.</w:t>
      </w:r>
    </w:p>
    <w:p w:rsidR="00FA7556" w:rsidRPr="00F70E3F" w:rsidRDefault="00FA7556"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transformat</w:t>
      </w:r>
      <w:r w:rsidR="00F70E3F">
        <w:rPr>
          <w:rFonts w:ascii="Times New Roman" w:hAnsi="Times New Roman" w:cs="Times New Roman"/>
          <w:i/>
          <w:sz w:val="28"/>
          <w:szCs w:val="28"/>
          <w:lang w:val="en-US"/>
        </w:rPr>
        <w:t>ion of males and females images</w:t>
      </w:r>
      <w:r w:rsidRPr="00F70E3F">
        <w:rPr>
          <w:rFonts w:ascii="Times New Roman" w:hAnsi="Times New Roman" w:cs="Times New Roman"/>
          <w:i/>
          <w:sz w:val="28"/>
          <w:szCs w:val="28"/>
          <w:lang w:val="en-US"/>
        </w:rPr>
        <w:t>: a retrospective view</w:t>
      </w:r>
    </w:p>
    <w:p w:rsidR="00D3336F" w:rsidRPr="00F70E3F" w:rsidRDefault="007303E2" w:rsidP="00F70E3F">
      <w:pPr>
        <w:tabs>
          <w:tab w:val="left" w:pos="5220"/>
        </w:tabs>
        <w:spacing w:line="360" w:lineRule="auto"/>
        <w:jc w:val="both"/>
        <w:rPr>
          <w:rFonts w:ascii="Times New Roman" w:hAnsi="Times New Roman" w:cs="Times New Roman"/>
          <w:b/>
          <w:i/>
          <w:sz w:val="28"/>
          <w:szCs w:val="28"/>
          <w:lang w:val="en-US"/>
        </w:rPr>
      </w:pPr>
      <w:r w:rsidRPr="00F70E3F">
        <w:rPr>
          <w:rFonts w:ascii="Times New Roman" w:hAnsi="Times New Roman" w:cs="Times New Roman"/>
          <w:i/>
          <w:sz w:val="28"/>
          <w:szCs w:val="28"/>
          <w:lang w:val="en-US"/>
        </w:rPr>
        <w:t>Portraying of women as sex objects.</w:t>
      </w:r>
      <w:r w:rsidR="00FA7556" w:rsidRPr="00F70E3F">
        <w:rPr>
          <w:rFonts w:ascii="Times New Roman" w:hAnsi="Times New Roman" w:cs="Times New Roman"/>
          <w:i/>
          <w:sz w:val="28"/>
          <w:szCs w:val="28"/>
          <w:lang w:val="en-US"/>
        </w:rPr>
        <w:t xml:space="preserve"> Does sex sell?</w:t>
      </w:r>
    </w:p>
    <w:p w:rsidR="007303E2" w:rsidRPr="00FA7556" w:rsidRDefault="007303E2"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D3336F" w:rsidRPr="00FA7556" w:rsidRDefault="00D3336F" w:rsidP="00F70E3F">
      <w:pPr>
        <w:pStyle w:val="a5"/>
        <w:numPr>
          <w:ilvl w:val="0"/>
          <w:numId w:val="21"/>
        </w:numPr>
        <w:spacing w:after="0" w:line="360" w:lineRule="auto"/>
        <w:ind w:left="0" w:firstLine="0"/>
        <w:jc w:val="both"/>
        <w:rPr>
          <w:rFonts w:ascii="Times New Roman" w:eastAsia="Times New Roman" w:hAnsi="Times New Roman" w:cs="Times New Roman"/>
          <w:sz w:val="28"/>
          <w:szCs w:val="28"/>
          <w:lang w:val="en-US"/>
        </w:rPr>
      </w:pPr>
      <w:r w:rsidRPr="00FA7556">
        <w:rPr>
          <w:rFonts w:ascii="Times New Roman" w:hAnsi="Times New Roman" w:cs="Times New Roman"/>
          <w:sz w:val="28"/>
          <w:szCs w:val="28"/>
          <w:lang w:val="en-US"/>
        </w:rPr>
        <w:t>Goffman E. Gender Advertisements. – NY.: Harper &amp; Row, 1979.</w:t>
      </w:r>
    </w:p>
    <w:p w:rsidR="00D3336F" w:rsidRPr="00FA7556" w:rsidRDefault="00D3336F" w:rsidP="00F70E3F">
      <w:pPr>
        <w:pStyle w:val="a5"/>
        <w:numPr>
          <w:ilvl w:val="0"/>
          <w:numId w:val="21"/>
        </w:numPr>
        <w:spacing w:after="0" w:line="360" w:lineRule="auto"/>
        <w:ind w:left="0" w:firstLine="0"/>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lastRenderedPageBreak/>
        <w:t>Jonathan E. Schroeder &amp; Detlev Zwick . Mirrors of Masculinity: Representation and Identity in Advertising Images.</w:t>
      </w:r>
    </w:p>
    <w:p w:rsidR="007303E2" w:rsidRPr="00FA7556" w:rsidRDefault="007303E2"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Recommended  reading</w:t>
      </w:r>
    </w:p>
    <w:p w:rsidR="00D3336F" w:rsidRPr="00FA7556" w:rsidRDefault="00D3336F" w:rsidP="00F70E3F">
      <w:pPr>
        <w:pStyle w:val="2"/>
        <w:keepLines w:val="0"/>
        <w:numPr>
          <w:ilvl w:val="0"/>
          <w:numId w:val="22"/>
        </w:numPr>
        <w:spacing w:before="120" w:after="60" w:line="360" w:lineRule="auto"/>
        <w:ind w:left="0" w:firstLine="0"/>
        <w:jc w:val="both"/>
        <w:rPr>
          <w:rFonts w:ascii="Times New Roman" w:hAnsi="Times New Roman" w:cs="Times New Roman"/>
          <w:b w:val="0"/>
          <w:color w:val="auto"/>
          <w:sz w:val="28"/>
          <w:szCs w:val="28"/>
          <w:lang w:val="en-US"/>
        </w:rPr>
      </w:pPr>
      <w:r w:rsidRPr="00FA7556">
        <w:rPr>
          <w:rFonts w:ascii="Times New Roman" w:hAnsi="Times New Roman" w:cs="Times New Roman"/>
          <w:b w:val="0"/>
          <w:color w:val="auto"/>
          <w:sz w:val="28"/>
          <w:szCs w:val="28"/>
          <w:lang w:val="en-US"/>
        </w:rPr>
        <w:t xml:space="preserve">The Gender Ads Project at </w:t>
      </w:r>
      <w:hyperlink r:id="rId9" w:history="1">
        <w:r w:rsidRPr="00FA7556">
          <w:rPr>
            <w:rStyle w:val="a6"/>
            <w:rFonts w:ascii="Times New Roman" w:hAnsi="Times New Roman" w:cs="Times New Roman"/>
            <w:b w:val="0"/>
            <w:color w:val="1F497D" w:themeColor="text2"/>
            <w:sz w:val="28"/>
            <w:szCs w:val="28"/>
            <w:lang w:val="en-US"/>
          </w:rPr>
          <w:t>http://www.genderads.com/</w:t>
        </w:r>
      </w:hyperlink>
    </w:p>
    <w:p w:rsidR="00D3336F" w:rsidRPr="00FA7556" w:rsidRDefault="00D3336F" w:rsidP="00F70E3F">
      <w:pPr>
        <w:pStyle w:val="a5"/>
        <w:numPr>
          <w:ilvl w:val="0"/>
          <w:numId w:val="22"/>
        </w:numPr>
        <w:spacing w:line="360" w:lineRule="auto"/>
        <w:ind w:left="0" w:firstLine="0"/>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Introduction: Advertising &amp; Gender  </w:t>
      </w:r>
      <w:hyperlink r:id="rId10" w:history="1">
        <w:r w:rsidRPr="00FA7556">
          <w:rPr>
            <w:rStyle w:val="a6"/>
            <w:rFonts w:ascii="Times New Roman" w:hAnsi="Times New Roman" w:cs="Times New Roman"/>
            <w:sz w:val="28"/>
            <w:szCs w:val="28"/>
            <w:lang w:val="en-US"/>
          </w:rPr>
          <w:t>www.aber.ac.uk/media/Students/dde0302.doc‎</w:t>
        </w:r>
      </w:hyperlink>
    </w:p>
    <w:p w:rsidR="00D3336F" w:rsidRPr="00FA7556" w:rsidRDefault="00D3336F" w:rsidP="00F70E3F">
      <w:pPr>
        <w:pStyle w:val="a5"/>
        <w:spacing w:line="360" w:lineRule="auto"/>
        <w:ind w:left="0"/>
        <w:jc w:val="both"/>
        <w:rPr>
          <w:rFonts w:ascii="Times New Roman" w:hAnsi="Times New Roman" w:cs="Times New Roman"/>
          <w:sz w:val="28"/>
          <w:szCs w:val="28"/>
          <w:lang w:val="en-US"/>
        </w:rPr>
      </w:pPr>
    </w:p>
    <w:p w:rsidR="00D3336F" w:rsidRPr="00FA7556" w:rsidRDefault="00D3336F" w:rsidP="00F70E3F">
      <w:pPr>
        <w:spacing w:line="360" w:lineRule="auto"/>
        <w:jc w:val="both"/>
        <w:rPr>
          <w:rFonts w:ascii="Times New Roman" w:hAnsi="Times New Roman" w:cs="Times New Roman"/>
          <w:sz w:val="28"/>
          <w:szCs w:val="28"/>
          <w:lang w:val="en-US"/>
        </w:rPr>
      </w:pPr>
    </w:p>
    <w:p w:rsidR="00D3336F" w:rsidRPr="00F70E3F" w:rsidRDefault="00F47DAA" w:rsidP="00F70E3F">
      <w:pPr>
        <w:spacing w:line="360" w:lineRule="auto"/>
        <w:jc w:val="both"/>
        <w:rPr>
          <w:rFonts w:ascii="Times New Roman" w:hAnsi="Times New Roman" w:cs="Times New Roman"/>
          <w:b/>
          <w:sz w:val="32"/>
          <w:szCs w:val="32"/>
          <w:u w:val="single"/>
          <w:lang w:val="en-US"/>
        </w:rPr>
      </w:pPr>
      <w:r w:rsidRPr="00F70E3F">
        <w:rPr>
          <w:rFonts w:ascii="Times New Roman" w:hAnsi="Times New Roman" w:cs="Times New Roman"/>
          <w:b/>
          <w:bCs/>
          <w:sz w:val="32"/>
          <w:szCs w:val="32"/>
          <w:u w:val="single"/>
          <w:lang w:val="en-US"/>
        </w:rPr>
        <w:t>I</w:t>
      </w:r>
      <w:r w:rsidR="007303E2" w:rsidRPr="00F70E3F">
        <w:rPr>
          <w:rFonts w:ascii="Times New Roman" w:hAnsi="Times New Roman" w:cs="Times New Roman"/>
          <w:b/>
          <w:bCs/>
          <w:sz w:val="32"/>
          <w:szCs w:val="32"/>
          <w:u w:val="single"/>
          <w:lang w:val="en-US"/>
        </w:rPr>
        <w:t>V</w:t>
      </w:r>
      <w:r w:rsidR="00D3336F" w:rsidRPr="00F70E3F">
        <w:rPr>
          <w:rFonts w:ascii="Times New Roman" w:hAnsi="Times New Roman" w:cs="Times New Roman"/>
          <w:b/>
          <w:i/>
          <w:sz w:val="32"/>
          <w:szCs w:val="32"/>
          <w:u w:val="single"/>
          <w:lang w:val="en-US"/>
        </w:rPr>
        <w:t>.</w:t>
      </w:r>
      <w:r w:rsidR="007303E2" w:rsidRPr="00F70E3F">
        <w:rPr>
          <w:rFonts w:ascii="Times New Roman" w:hAnsi="Times New Roman" w:cs="Times New Roman"/>
          <w:b/>
          <w:i/>
          <w:sz w:val="32"/>
          <w:szCs w:val="32"/>
          <w:u w:val="single"/>
          <w:lang w:val="en-US"/>
        </w:rPr>
        <w:t xml:space="preserve"> </w:t>
      </w:r>
      <w:r w:rsidR="007303E2" w:rsidRPr="00F70E3F">
        <w:rPr>
          <w:rFonts w:ascii="Times New Roman" w:hAnsi="Times New Roman" w:cs="Times New Roman"/>
          <w:b/>
          <w:sz w:val="32"/>
          <w:szCs w:val="32"/>
          <w:u w:val="single"/>
          <w:lang w:val="en-US"/>
        </w:rPr>
        <w:t>The ethics of children advertising</w:t>
      </w:r>
    </w:p>
    <w:p w:rsidR="007303E2" w:rsidRPr="00F70E3F" w:rsidRDefault="007303E2"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volume of the market of children’s goods and its attractiveness for advertisers.</w:t>
      </w:r>
    </w:p>
    <w:p w:rsidR="007303E2" w:rsidRPr="00F70E3F" w:rsidRDefault="007303E2"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 xml:space="preserve">Psychological peculiarities </w:t>
      </w:r>
      <w:r w:rsidR="00377256" w:rsidRPr="00F70E3F">
        <w:rPr>
          <w:rFonts w:ascii="Times New Roman" w:hAnsi="Times New Roman" w:cs="Times New Roman"/>
          <w:i/>
          <w:sz w:val="28"/>
          <w:szCs w:val="28"/>
          <w:lang w:val="en-US"/>
        </w:rPr>
        <w:t>of children</w:t>
      </w:r>
      <w:r w:rsidR="00FA7556" w:rsidRPr="00F70E3F">
        <w:rPr>
          <w:rFonts w:ascii="Times New Roman" w:hAnsi="Times New Roman" w:cs="Times New Roman"/>
          <w:i/>
          <w:sz w:val="28"/>
          <w:szCs w:val="28"/>
          <w:lang w:val="en-US"/>
        </w:rPr>
        <w:t xml:space="preserve"> and their vulnerability</w:t>
      </w:r>
      <w:r w:rsidRPr="00F70E3F">
        <w:rPr>
          <w:rFonts w:ascii="Times New Roman" w:hAnsi="Times New Roman" w:cs="Times New Roman"/>
          <w:i/>
          <w:sz w:val="28"/>
          <w:szCs w:val="28"/>
          <w:lang w:val="en-US"/>
        </w:rPr>
        <w:t xml:space="preserve"> to advertising.</w:t>
      </w:r>
    </w:p>
    <w:p w:rsidR="00D3336F" w:rsidRPr="00F70E3F" w:rsidRDefault="007303E2"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Winning future generations of consumers.</w:t>
      </w:r>
    </w:p>
    <w:p w:rsidR="007303E2" w:rsidRPr="00FA7556" w:rsidRDefault="007303E2"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F47DAA" w:rsidRPr="00FA7556" w:rsidRDefault="00F47DAA" w:rsidP="00F70E3F">
      <w:pPr>
        <w:pStyle w:val="a5"/>
        <w:spacing w:after="0" w:line="360" w:lineRule="auto"/>
        <w:ind w:left="0"/>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 xml:space="preserve">Advertising to Kids and the FTC: A Regulatory Retrospective That Advises the Present at </w:t>
      </w:r>
      <w:hyperlink r:id="rId11" w:history="1">
        <w:r w:rsidRPr="00FA7556">
          <w:rPr>
            <w:rStyle w:val="a6"/>
            <w:rFonts w:ascii="Times New Roman" w:eastAsia="Times New Roman" w:hAnsi="Times New Roman" w:cs="Times New Roman"/>
            <w:sz w:val="28"/>
            <w:szCs w:val="28"/>
            <w:lang w:val="en-US"/>
          </w:rPr>
          <w:t>http://www.ftc.gov/speeches/beales/040802adstokids.pdf</w:t>
        </w:r>
      </w:hyperlink>
    </w:p>
    <w:p w:rsidR="00F47DAA" w:rsidRPr="00FA7556" w:rsidRDefault="00F47DAA"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Recommended reading</w:t>
      </w:r>
    </w:p>
    <w:p w:rsidR="00F47DAA" w:rsidRPr="00FA7556" w:rsidRDefault="00F47DAA" w:rsidP="00F70E3F">
      <w:pPr>
        <w:pStyle w:val="a5"/>
        <w:spacing w:after="0" w:line="360" w:lineRule="auto"/>
        <w:ind w:left="0"/>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Acuff, Dan (1997): </w:t>
      </w:r>
      <w:r w:rsidRPr="00FA7556">
        <w:rPr>
          <w:rFonts w:ascii="Times New Roman" w:hAnsi="Times New Roman" w:cs="Times New Roman"/>
          <w:iCs/>
          <w:sz w:val="28"/>
          <w:szCs w:val="28"/>
          <w:lang w:val="en-US"/>
        </w:rPr>
        <w:t xml:space="preserve">What Kids Buy and Why – The Psychology of Marketing to Kids. </w:t>
      </w:r>
      <w:r w:rsidRPr="00FA7556">
        <w:rPr>
          <w:rFonts w:ascii="Times New Roman" w:hAnsi="Times New Roman" w:cs="Times New Roman"/>
          <w:sz w:val="28"/>
          <w:szCs w:val="28"/>
          <w:lang w:val="en-US"/>
        </w:rPr>
        <w:t>New York: Free Press</w:t>
      </w:r>
    </w:p>
    <w:p w:rsidR="001618E3" w:rsidRDefault="001618E3" w:rsidP="00F70E3F">
      <w:pPr>
        <w:spacing w:line="360" w:lineRule="auto"/>
        <w:jc w:val="both"/>
        <w:rPr>
          <w:rFonts w:ascii="Times New Roman" w:hAnsi="Times New Roman" w:cs="Times New Roman"/>
          <w:b/>
          <w:sz w:val="32"/>
          <w:szCs w:val="32"/>
          <w:u w:val="single"/>
        </w:rPr>
      </w:pPr>
    </w:p>
    <w:p w:rsidR="001618E3" w:rsidRDefault="001618E3" w:rsidP="00F70E3F">
      <w:pPr>
        <w:spacing w:line="360" w:lineRule="auto"/>
        <w:jc w:val="both"/>
        <w:rPr>
          <w:rFonts w:ascii="Times New Roman" w:hAnsi="Times New Roman" w:cs="Times New Roman"/>
          <w:b/>
          <w:sz w:val="32"/>
          <w:szCs w:val="32"/>
          <w:u w:val="single"/>
        </w:rPr>
      </w:pPr>
    </w:p>
    <w:p w:rsidR="00D3336F" w:rsidRPr="00F70E3F" w:rsidRDefault="00F47DAA" w:rsidP="00F70E3F">
      <w:pPr>
        <w:spacing w:line="360" w:lineRule="auto"/>
        <w:jc w:val="both"/>
        <w:rPr>
          <w:rFonts w:ascii="Times New Roman" w:hAnsi="Times New Roman" w:cs="Times New Roman"/>
          <w:b/>
          <w:sz w:val="32"/>
          <w:szCs w:val="32"/>
          <w:u w:val="single"/>
          <w:lang w:val="en-US"/>
        </w:rPr>
      </w:pPr>
      <w:r w:rsidRPr="00F70E3F">
        <w:rPr>
          <w:rFonts w:ascii="Times New Roman" w:hAnsi="Times New Roman" w:cs="Times New Roman"/>
          <w:b/>
          <w:sz w:val="32"/>
          <w:szCs w:val="32"/>
          <w:u w:val="single"/>
          <w:lang w:val="en-US"/>
        </w:rPr>
        <w:t>V.  The ethics of medicine advertising.</w:t>
      </w:r>
    </w:p>
    <w:p w:rsidR="00F47DAA" w:rsidRPr="00F70E3F" w:rsidRDefault="00F47DAA"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Legal regulation of medicine advertising.</w:t>
      </w:r>
    </w:p>
    <w:p w:rsidR="00D3336F" w:rsidRPr="00F70E3F" w:rsidRDefault="00F47DAA"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“No harm</w:t>
      </w:r>
      <w:r w:rsidR="003234D2">
        <w:rPr>
          <w:rFonts w:ascii="Times New Roman" w:hAnsi="Times New Roman" w:cs="Times New Roman"/>
          <w:i/>
          <w:sz w:val="28"/>
          <w:szCs w:val="28"/>
          <w:lang w:val="en-US"/>
        </w:rPr>
        <w:t>”</w:t>
      </w:r>
      <w:r w:rsidRPr="00F70E3F">
        <w:rPr>
          <w:rFonts w:ascii="Times New Roman" w:hAnsi="Times New Roman" w:cs="Times New Roman"/>
          <w:i/>
          <w:sz w:val="28"/>
          <w:szCs w:val="28"/>
          <w:lang w:val="en-US"/>
        </w:rPr>
        <w:t xml:space="preserve"> principle</w:t>
      </w:r>
      <w:r w:rsidR="003234D2">
        <w:rPr>
          <w:rFonts w:ascii="Times New Roman" w:hAnsi="Times New Roman" w:cs="Times New Roman"/>
          <w:i/>
          <w:sz w:val="28"/>
          <w:szCs w:val="28"/>
          <w:lang w:val="en-US"/>
        </w:rPr>
        <w:t xml:space="preserve"> and its implementation in advertising.</w:t>
      </w:r>
    </w:p>
    <w:p w:rsidR="00D3336F" w:rsidRPr="00FA7556" w:rsidRDefault="00F47DAA" w:rsidP="00F70E3F">
      <w:pPr>
        <w:spacing w:line="360" w:lineRule="auto"/>
        <w:jc w:val="both"/>
        <w:rPr>
          <w:rFonts w:ascii="Times New Roman" w:hAnsi="Times New Roman" w:cs="Times New Roman"/>
          <w:sz w:val="28"/>
          <w:szCs w:val="28"/>
          <w:lang w:val="en-US"/>
        </w:rPr>
      </w:pPr>
      <w:r w:rsidRPr="00F70E3F">
        <w:rPr>
          <w:rFonts w:ascii="Times New Roman" w:hAnsi="Times New Roman" w:cs="Times New Roman"/>
          <w:i/>
          <w:sz w:val="28"/>
          <w:szCs w:val="28"/>
          <w:lang w:val="en-US"/>
        </w:rPr>
        <w:t>The ethical component of using a doctor’s image in advertising</w:t>
      </w:r>
      <w:r w:rsidRPr="00FA7556">
        <w:rPr>
          <w:rFonts w:ascii="Times New Roman" w:hAnsi="Times New Roman" w:cs="Times New Roman"/>
          <w:sz w:val="28"/>
          <w:szCs w:val="28"/>
          <w:lang w:val="en-US"/>
        </w:rPr>
        <w:t>.</w:t>
      </w:r>
    </w:p>
    <w:p w:rsidR="00F47DAA" w:rsidRPr="00FA7556" w:rsidRDefault="00F47DAA"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lastRenderedPageBreak/>
        <w:t>Required reading</w:t>
      </w:r>
    </w:p>
    <w:p w:rsidR="00F70E3F" w:rsidRDefault="00D3336F" w:rsidP="001618E3">
      <w:pPr>
        <w:pStyle w:val="a5"/>
        <w:spacing w:line="360" w:lineRule="auto"/>
        <w:ind w:left="0"/>
        <w:jc w:val="both"/>
        <w:rPr>
          <w:rFonts w:ascii="Times New Roman" w:hAnsi="Times New Roman" w:cs="Times New Roman"/>
          <w:b/>
          <w:sz w:val="28"/>
          <w:szCs w:val="28"/>
          <w:lang w:val="en-US"/>
        </w:rPr>
      </w:pPr>
      <w:r w:rsidRPr="00FA7556">
        <w:rPr>
          <w:rFonts w:ascii="Times New Roman" w:eastAsia="Times New Roman" w:hAnsi="Times New Roman" w:cs="Times New Roman"/>
          <w:sz w:val="28"/>
          <w:szCs w:val="28"/>
          <w:lang w:val="en-US"/>
        </w:rPr>
        <w:t>Sheehan K. Controversies in contemporary advertising. SAGE, 2004 (chapter 13)</w:t>
      </w:r>
      <w:r w:rsidRPr="00FA7556">
        <w:rPr>
          <w:rFonts w:ascii="Times New Roman" w:eastAsia="Times New Roman" w:hAnsi="Times New Roman" w:cs="Times New Roman"/>
          <w:sz w:val="28"/>
          <w:szCs w:val="28"/>
          <w:lang w:val="en-US"/>
        </w:rPr>
        <w:br/>
      </w:r>
      <w:r w:rsidR="00F47DAA" w:rsidRPr="00FA7556">
        <w:rPr>
          <w:rFonts w:ascii="Times New Roman" w:hAnsi="Times New Roman" w:cs="Times New Roman"/>
          <w:b/>
          <w:sz w:val="28"/>
          <w:szCs w:val="28"/>
          <w:lang w:val="en-US"/>
        </w:rPr>
        <w:t>Recommended reading</w:t>
      </w:r>
    </w:p>
    <w:p w:rsidR="00D3336F" w:rsidRPr="00F70E3F" w:rsidRDefault="00D3336F" w:rsidP="00F70E3F">
      <w:pPr>
        <w:spacing w:after="0" w:line="360" w:lineRule="auto"/>
        <w:jc w:val="both"/>
        <w:rPr>
          <w:rFonts w:ascii="Times New Roman" w:hAnsi="Times New Roman" w:cs="Times New Roman"/>
          <w:b/>
          <w:sz w:val="28"/>
          <w:szCs w:val="28"/>
          <w:lang w:val="en-US"/>
        </w:rPr>
      </w:pPr>
      <w:r w:rsidRPr="00F70E3F">
        <w:rPr>
          <w:rStyle w:val="pubinfo"/>
          <w:rFonts w:ascii="Times New Roman" w:hAnsi="Times New Roman" w:cs="Times New Roman"/>
          <w:sz w:val="28"/>
          <w:szCs w:val="28"/>
          <w:lang w:val="en-US"/>
        </w:rPr>
        <w:t xml:space="preserve">Mack J. </w:t>
      </w:r>
      <w:r w:rsidRPr="00F70E3F">
        <w:rPr>
          <w:rFonts w:ascii="Times New Roman" w:hAnsi="Times New Roman" w:cs="Times New Roman"/>
          <w:sz w:val="28"/>
          <w:szCs w:val="28"/>
          <w:lang w:val="en-US"/>
        </w:rPr>
        <w:t xml:space="preserve">Pharma Marketing Blog  at </w:t>
      </w:r>
      <w:hyperlink r:id="rId12" w:history="1">
        <w:r w:rsidRPr="00F70E3F">
          <w:rPr>
            <w:rStyle w:val="a6"/>
            <w:rFonts w:ascii="Times New Roman" w:hAnsi="Times New Roman" w:cs="Times New Roman"/>
            <w:sz w:val="28"/>
            <w:szCs w:val="28"/>
            <w:lang w:val="en-US"/>
          </w:rPr>
          <w:t>http://pharmamkting.blogspot.ru/</w:t>
        </w:r>
      </w:hyperlink>
    </w:p>
    <w:p w:rsidR="00D3336F" w:rsidRDefault="00D3336F" w:rsidP="00F70E3F">
      <w:pPr>
        <w:pStyle w:val="a5"/>
        <w:spacing w:line="360" w:lineRule="auto"/>
        <w:ind w:left="0"/>
        <w:jc w:val="both"/>
        <w:rPr>
          <w:rStyle w:val="pubinfo"/>
          <w:rFonts w:ascii="Times New Roman" w:hAnsi="Times New Roman" w:cs="Times New Roman"/>
          <w:b/>
          <w:sz w:val="28"/>
          <w:szCs w:val="28"/>
        </w:rPr>
      </w:pPr>
    </w:p>
    <w:p w:rsidR="001618E3" w:rsidRPr="001618E3" w:rsidRDefault="001618E3" w:rsidP="00F70E3F">
      <w:pPr>
        <w:pStyle w:val="a5"/>
        <w:spacing w:line="360" w:lineRule="auto"/>
        <w:ind w:left="0"/>
        <w:jc w:val="both"/>
        <w:rPr>
          <w:rStyle w:val="pubinfo"/>
          <w:rFonts w:ascii="Times New Roman" w:hAnsi="Times New Roman" w:cs="Times New Roman"/>
          <w:b/>
          <w:sz w:val="28"/>
          <w:szCs w:val="28"/>
        </w:rPr>
      </w:pPr>
    </w:p>
    <w:p w:rsidR="00D3336F" w:rsidRPr="00F70E3F" w:rsidRDefault="00F47DAA" w:rsidP="00F70E3F">
      <w:pPr>
        <w:pStyle w:val="a5"/>
        <w:spacing w:line="360" w:lineRule="auto"/>
        <w:ind w:left="0"/>
        <w:jc w:val="both"/>
        <w:rPr>
          <w:rStyle w:val="pubinfo"/>
          <w:rFonts w:ascii="Times New Roman" w:hAnsi="Times New Roman" w:cs="Times New Roman"/>
          <w:b/>
          <w:sz w:val="32"/>
          <w:szCs w:val="32"/>
          <w:u w:val="single"/>
          <w:lang w:val="en-US"/>
        </w:rPr>
      </w:pPr>
      <w:r w:rsidRPr="00F70E3F">
        <w:rPr>
          <w:rStyle w:val="pubinfo"/>
          <w:rFonts w:ascii="Times New Roman" w:hAnsi="Times New Roman" w:cs="Times New Roman"/>
          <w:b/>
          <w:sz w:val="32"/>
          <w:szCs w:val="32"/>
          <w:u w:val="single"/>
          <w:lang w:val="en-US"/>
        </w:rPr>
        <w:t>VI The ethics of alcohol advertising</w:t>
      </w:r>
    </w:p>
    <w:p w:rsidR="00F47DAA" w:rsidRPr="00F70E3F" w:rsidRDefault="00F47DAA" w:rsidP="00F70E3F">
      <w:pPr>
        <w:pStyle w:val="a5"/>
        <w:spacing w:line="360" w:lineRule="auto"/>
        <w:ind w:left="0"/>
        <w:jc w:val="both"/>
        <w:rPr>
          <w:rStyle w:val="pubinfo"/>
          <w:rFonts w:ascii="Times New Roman" w:hAnsi="Times New Roman" w:cs="Times New Roman"/>
          <w:i/>
          <w:sz w:val="28"/>
          <w:szCs w:val="28"/>
          <w:lang w:val="en-US"/>
        </w:rPr>
      </w:pPr>
      <w:r w:rsidRPr="00F70E3F">
        <w:rPr>
          <w:rStyle w:val="pubinfo"/>
          <w:rFonts w:ascii="Times New Roman" w:hAnsi="Times New Roman" w:cs="Times New Roman"/>
          <w:i/>
          <w:sz w:val="28"/>
          <w:szCs w:val="28"/>
          <w:lang w:val="en-US"/>
        </w:rPr>
        <w:t>The influence of advertising on alcohol consumption.</w:t>
      </w:r>
    </w:p>
    <w:p w:rsidR="00F47DAA" w:rsidRPr="00F70E3F" w:rsidRDefault="00F70E3F" w:rsidP="00F70E3F">
      <w:pPr>
        <w:pStyle w:val="a5"/>
        <w:spacing w:line="360" w:lineRule="auto"/>
        <w:ind w:left="0"/>
        <w:jc w:val="both"/>
        <w:rPr>
          <w:rStyle w:val="pubinfo"/>
          <w:rFonts w:ascii="Times New Roman" w:hAnsi="Times New Roman" w:cs="Times New Roman"/>
          <w:i/>
          <w:sz w:val="28"/>
          <w:szCs w:val="28"/>
          <w:lang w:val="en-US"/>
        </w:rPr>
      </w:pPr>
      <w:r>
        <w:rPr>
          <w:rStyle w:val="pubinfo"/>
          <w:rFonts w:ascii="Times New Roman" w:hAnsi="Times New Roman" w:cs="Times New Roman"/>
          <w:i/>
          <w:sz w:val="28"/>
          <w:szCs w:val="28"/>
          <w:lang w:val="en-US"/>
        </w:rPr>
        <w:t>Alcohol advertising</w:t>
      </w:r>
      <w:r w:rsidR="00F47DAA" w:rsidRPr="00F70E3F">
        <w:rPr>
          <w:rStyle w:val="pubinfo"/>
          <w:rFonts w:ascii="Times New Roman" w:hAnsi="Times New Roman" w:cs="Times New Roman"/>
          <w:i/>
          <w:sz w:val="28"/>
          <w:szCs w:val="28"/>
          <w:lang w:val="en-US"/>
        </w:rPr>
        <w:t>: focus on women and teenagers.</w:t>
      </w:r>
    </w:p>
    <w:p w:rsidR="00F47DAA" w:rsidRPr="00F70E3F" w:rsidRDefault="00F47DAA" w:rsidP="00F70E3F">
      <w:pPr>
        <w:pStyle w:val="a5"/>
        <w:spacing w:line="360" w:lineRule="auto"/>
        <w:ind w:left="0"/>
        <w:jc w:val="both"/>
        <w:rPr>
          <w:rStyle w:val="pubinfo"/>
          <w:rFonts w:ascii="Times New Roman" w:hAnsi="Times New Roman" w:cs="Times New Roman"/>
          <w:i/>
          <w:sz w:val="28"/>
          <w:szCs w:val="28"/>
          <w:lang w:val="en-US"/>
        </w:rPr>
      </w:pPr>
      <w:r w:rsidRPr="00F70E3F">
        <w:rPr>
          <w:rStyle w:val="pubinfo"/>
          <w:rFonts w:ascii="Times New Roman" w:hAnsi="Times New Roman" w:cs="Times New Roman"/>
          <w:i/>
          <w:sz w:val="28"/>
          <w:szCs w:val="28"/>
          <w:lang w:val="en-US"/>
        </w:rPr>
        <w:t>Image advertising of alcohol beverages.</w:t>
      </w:r>
    </w:p>
    <w:p w:rsidR="00F70E3F" w:rsidRDefault="00F47DAA" w:rsidP="00F70E3F">
      <w:pPr>
        <w:pStyle w:val="a5"/>
        <w:spacing w:line="360" w:lineRule="auto"/>
        <w:ind w:left="0"/>
        <w:jc w:val="both"/>
        <w:rPr>
          <w:rStyle w:val="pubinfo"/>
          <w:rFonts w:ascii="Times New Roman" w:hAnsi="Times New Roman" w:cs="Times New Roman"/>
          <w:i/>
          <w:sz w:val="28"/>
          <w:szCs w:val="28"/>
          <w:lang w:val="en-US"/>
        </w:rPr>
      </w:pPr>
      <w:r w:rsidRPr="00F70E3F">
        <w:rPr>
          <w:rStyle w:val="pubinfo"/>
          <w:rFonts w:ascii="Times New Roman" w:hAnsi="Times New Roman" w:cs="Times New Roman"/>
          <w:i/>
          <w:sz w:val="28"/>
          <w:szCs w:val="28"/>
          <w:lang w:val="en-US"/>
        </w:rPr>
        <w:t>Advertising “responsible drinking”.</w:t>
      </w:r>
      <w:r w:rsidR="00405E7C" w:rsidRPr="00F70E3F">
        <w:rPr>
          <w:rStyle w:val="pubinfo"/>
          <w:rFonts w:ascii="Times New Roman" w:hAnsi="Times New Roman" w:cs="Times New Roman"/>
          <w:i/>
          <w:sz w:val="28"/>
          <w:szCs w:val="28"/>
          <w:lang w:val="en-US"/>
        </w:rPr>
        <w:t xml:space="preserve"> </w:t>
      </w:r>
    </w:p>
    <w:p w:rsidR="00F47DAA" w:rsidRPr="00F70E3F" w:rsidRDefault="00405E7C" w:rsidP="00F70E3F">
      <w:pPr>
        <w:pStyle w:val="a5"/>
        <w:spacing w:line="360" w:lineRule="auto"/>
        <w:ind w:left="0"/>
        <w:jc w:val="both"/>
        <w:rPr>
          <w:rStyle w:val="pubinfo"/>
          <w:rFonts w:ascii="Times New Roman" w:hAnsi="Times New Roman" w:cs="Times New Roman"/>
          <w:i/>
          <w:sz w:val="28"/>
          <w:szCs w:val="28"/>
          <w:lang w:val="en-US"/>
        </w:rPr>
      </w:pPr>
      <w:r w:rsidRPr="00F70E3F">
        <w:rPr>
          <w:rStyle w:val="pubinfo"/>
          <w:rFonts w:ascii="Times New Roman" w:hAnsi="Times New Roman" w:cs="Times New Roman"/>
          <w:i/>
          <w:sz w:val="28"/>
          <w:szCs w:val="28"/>
          <w:lang w:val="en-US"/>
        </w:rPr>
        <w:t>Social advertising against alcohol consumption.</w:t>
      </w:r>
    </w:p>
    <w:p w:rsidR="00F47DAA" w:rsidRPr="00FA7556" w:rsidRDefault="00F47DAA"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D3336F" w:rsidRPr="001618E3" w:rsidRDefault="00D3336F" w:rsidP="001618E3">
      <w:pPr>
        <w:spacing w:after="0" w:line="360" w:lineRule="auto"/>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 xml:space="preserve">Industry Views on Beverage Alcohol Advertising and Marketing, with Special Reference to Young People / Prepared for the World Health Organization by the International Center for Alcohol Policies on behalf of its sponsors at </w:t>
      </w:r>
      <w:hyperlink r:id="rId13" w:history="1">
        <w:r w:rsidRPr="00FA7556">
          <w:rPr>
            <w:rStyle w:val="a6"/>
            <w:rFonts w:ascii="Times New Roman" w:eastAsia="Times New Roman" w:hAnsi="Times New Roman" w:cs="Times New Roman"/>
            <w:sz w:val="28"/>
            <w:szCs w:val="28"/>
            <w:lang w:val="en-US"/>
          </w:rPr>
          <w:t>http://www.icap.org/portals/0/download/all_pdfs/Other_Publications/WHO_paper_annexed.pdf</w:t>
        </w:r>
      </w:hyperlink>
    </w:p>
    <w:p w:rsidR="00F47DAA" w:rsidRPr="00FA7556" w:rsidRDefault="00405E7C"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Recommended</w:t>
      </w:r>
      <w:r w:rsidR="00F47DAA" w:rsidRPr="00FA7556">
        <w:rPr>
          <w:rFonts w:ascii="Times New Roman" w:hAnsi="Times New Roman" w:cs="Times New Roman"/>
          <w:b/>
          <w:sz w:val="28"/>
          <w:szCs w:val="28"/>
          <w:lang w:val="en-US"/>
        </w:rPr>
        <w:t xml:space="preserve"> reading</w:t>
      </w:r>
    </w:p>
    <w:p w:rsidR="00D3336F" w:rsidRPr="00FA7556" w:rsidRDefault="00D3336F" w:rsidP="00F70E3F">
      <w:pPr>
        <w:pStyle w:val="a5"/>
        <w:spacing w:after="0" w:line="360" w:lineRule="auto"/>
        <w:ind w:left="0"/>
        <w:jc w:val="both"/>
        <w:rPr>
          <w:rFonts w:ascii="Times New Roman" w:eastAsia="Times New Roman" w:hAnsi="Times New Roman" w:cs="Times New Roman"/>
          <w:sz w:val="28"/>
          <w:szCs w:val="28"/>
          <w:lang w:val="en-US"/>
        </w:rPr>
      </w:pPr>
      <w:r w:rsidRPr="00FA7556">
        <w:rPr>
          <w:rFonts w:ascii="Times New Roman" w:hAnsi="Times New Roman" w:cs="Times New Roman"/>
          <w:sz w:val="28"/>
          <w:szCs w:val="28"/>
          <w:lang w:val="en-US"/>
        </w:rPr>
        <w:t xml:space="preserve">Advertising and the Alcohol Industry at </w:t>
      </w:r>
      <w:hyperlink r:id="rId14" w:history="1">
        <w:r w:rsidRPr="00FA7556">
          <w:rPr>
            <w:rStyle w:val="a6"/>
            <w:rFonts w:ascii="Times New Roman" w:hAnsi="Times New Roman" w:cs="Times New Roman"/>
            <w:sz w:val="28"/>
            <w:szCs w:val="28"/>
            <w:lang w:val="en-US"/>
          </w:rPr>
          <w:t>http://www.enotes.com/advertising-alcohol-industry-reference/advertising-alcohol-industry</w:t>
        </w:r>
      </w:hyperlink>
    </w:p>
    <w:p w:rsidR="00D3336F" w:rsidRDefault="00D3336F" w:rsidP="00F70E3F">
      <w:pPr>
        <w:pStyle w:val="a5"/>
        <w:spacing w:line="360" w:lineRule="auto"/>
        <w:ind w:left="0"/>
        <w:jc w:val="both"/>
        <w:rPr>
          <w:rFonts w:ascii="Times New Roman" w:hAnsi="Times New Roman" w:cs="Times New Roman"/>
          <w:sz w:val="28"/>
          <w:szCs w:val="28"/>
        </w:rPr>
      </w:pPr>
    </w:p>
    <w:p w:rsidR="001618E3" w:rsidRPr="001618E3" w:rsidRDefault="001618E3" w:rsidP="00F70E3F">
      <w:pPr>
        <w:pStyle w:val="a5"/>
        <w:spacing w:line="360" w:lineRule="auto"/>
        <w:ind w:left="0"/>
        <w:jc w:val="both"/>
        <w:rPr>
          <w:rFonts w:ascii="Times New Roman" w:hAnsi="Times New Roman" w:cs="Times New Roman"/>
          <w:sz w:val="28"/>
          <w:szCs w:val="28"/>
        </w:rPr>
      </w:pPr>
    </w:p>
    <w:p w:rsidR="00D3336F" w:rsidRPr="00F70E3F" w:rsidRDefault="00405E7C" w:rsidP="00F70E3F">
      <w:pPr>
        <w:pStyle w:val="a5"/>
        <w:spacing w:line="360" w:lineRule="auto"/>
        <w:ind w:left="0"/>
        <w:jc w:val="both"/>
        <w:rPr>
          <w:rFonts w:ascii="Times New Roman" w:hAnsi="Times New Roman" w:cs="Times New Roman"/>
          <w:b/>
          <w:sz w:val="32"/>
          <w:szCs w:val="32"/>
          <w:u w:val="single"/>
          <w:lang w:val="en-US"/>
        </w:rPr>
      </w:pPr>
      <w:r w:rsidRPr="00F70E3F">
        <w:rPr>
          <w:rFonts w:ascii="Times New Roman" w:hAnsi="Times New Roman" w:cs="Times New Roman"/>
          <w:b/>
          <w:sz w:val="32"/>
          <w:szCs w:val="32"/>
          <w:u w:val="single"/>
          <w:lang w:val="en-US"/>
        </w:rPr>
        <w:t>VII. The ethics of tobacco advertising.</w:t>
      </w:r>
    </w:p>
    <w:p w:rsidR="00405E7C" w:rsidRPr="00F70E3F" w:rsidRDefault="00405E7C"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Tobacco advertising: for and against.</w:t>
      </w:r>
    </w:p>
    <w:p w:rsidR="00D3336F" w:rsidRPr="00F70E3F" w:rsidRDefault="00405E7C"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Producers’ views on tobacco advertising.</w:t>
      </w:r>
    </w:p>
    <w:p w:rsidR="00D3336F" w:rsidRPr="00F70E3F" w:rsidRDefault="00405E7C" w:rsidP="00F70E3F">
      <w:pPr>
        <w:pStyle w:val="a5"/>
        <w:spacing w:line="360" w:lineRule="auto"/>
        <w:ind w:left="0"/>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Social antismoking advertising.</w:t>
      </w:r>
    </w:p>
    <w:p w:rsidR="00405E7C" w:rsidRPr="00FA7556" w:rsidRDefault="00405E7C" w:rsidP="00F70E3F">
      <w:pPr>
        <w:pStyle w:val="a5"/>
        <w:spacing w:line="360" w:lineRule="auto"/>
        <w:ind w:left="0"/>
        <w:jc w:val="both"/>
        <w:rPr>
          <w:rFonts w:ascii="Times New Roman" w:hAnsi="Times New Roman" w:cs="Times New Roman"/>
          <w:sz w:val="28"/>
          <w:szCs w:val="28"/>
          <w:lang w:val="en-US"/>
        </w:rPr>
      </w:pPr>
    </w:p>
    <w:p w:rsidR="00405E7C" w:rsidRPr="00FA7556" w:rsidRDefault="00405E7C"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lastRenderedPageBreak/>
        <w:t>Required reading</w:t>
      </w:r>
    </w:p>
    <w:p w:rsidR="00D3336F" w:rsidRPr="00FA7556" w:rsidRDefault="00405E7C" w:rsidP="00F70E3F">
      <w:pPr>
        <w:pStyle w:val="a5"/>
        <w:spacing w:line="360" w:lineRule="auto"/>
        <w:ind w:left="0"/>
        <w:jc w:val="both"/>
        <w:rPr>
          <w:rFonts w:ascii="Times New Roman" w:hAnsi="Times New Roman" w:cs="Times New Roman"/>
          <w:b/>
          <w:sz w:val="28"/>
          <w:szCs w:val="28"/>
          <w:lang w:val="en-US"/>
        </w:rPr>
      </w:pPr>
      <w:r w:rsidRPr="00FA7556">
        <w:rPr>
          <w:rFonts w:ascii="Times New Roman" w:hAnsi="Times New Roman" w:cs="Times New Roman"/>
          <w:sz w:val="28"/>
          <w:szCs w:val="28"/>
          <w:lang w:val="en-US"/>
        </w:rPr>
        <w:t xml:space="preserve">Advertising and Tobacco Use at  </w:t>
      </w:r>
      <w:hyperlink r:id="rId15" w:history="1">
        <w:r w:rsidRPr="00FA7556">
          <w:rPr>
            <w:rStyle w:val="a6"/>
            <w:rFonts w:ascii="Times New Roman" w:hAnsi="Times New Roman" w:cs="Times New Roman"/>
            <w:sz w:val="28"/>
            <w:szCs w:val="28"/>
            <w:lang w:val="en-US"/>
          </w:rPr>
          <w:t>http://www.enotes.com/advertising-tobacco-use-reference/advertising-tobacco-use</w:t>
        </w:r>
      </w:hyperlink>
    </w:p>
    <w:p w:rsidR="00D3336F" w:rsidRPr="00FA7556" w:rsidRDefault="00405E7C" w:rsidP="00F70E3F">
      <w:pPr>
        <w:spacing w:line="360" w:lineRule="auto"/>
        <w:jc w:val="both"/>
        <w:rPr>
          <w:rStyle w:val="pubinfo"/>
          <w:rFonts w:ascii="Times New Roman" w:hAnsi="Times New Roman" w:cs="Times New Roman"/>
          <w:b/>
          <w:sz w:val="28"/>
          <w:szCs w:val="28"/>
          <w:lang w:val="en-US"/>
        </w:rPr>
      </w:pPr>
      <w:r w:rsidRPr="00FA7556">
        <w:rPr>
          <w:rStyle w:val="pubinfo"/>
          <w:rFonts w:ascii="Times New Roman" w:hAnsi="Times New Roman" w:cs="Times New Roman"/>
          <w:b/>
          <w:sz w:val="28"/>
          <w:szCs w:val="28"/>
          <w:lang w:val="en-US"/>
        </w:rPr>
        <w:t>Recommended reading</w:t>
      </w:r>
    </w:p>
    <w:p w:rsidR="00405E7C" w:rsidRPr="00FA7556" w:rsidRDefault="00405E7C" w:rsidP="00F70E3F">
      <w:pPr>
        <w:pStyle w:val="a5"/>
        <w:spacing w:line="360" w:lineRule="auto"/>
        <w:ind w:left="0"/>
        <w:jc w:val="both"/>
        <w:rPr>
          <w:rFonts w:ascii="Times New Roman" w:eastAsia="Times New Roman" w:hAnsi="Times New Roman" w:cs="Times New Roman"/>
          <w:sz w:val="28"/>
          <w:szCs w:val="28"/>
          <w:lang w:val="en-US"/>
        </w:rPr>
      </w:pPr>
      <w:r w:rsidRPr="00FA7556">
        <w:rPr>
          <w:rFonts w:ascii="Times New Roman" w:hAnsi="Times New Roman" w:cs="Times New Roman"/>
          <w:sz w:val="28"/>
          <w:szCs w:val="28"/>
          <w:lang w:val="en-US"/>
        </w:rPr>
        <w:t xml:space="preserve">Calfee John E. The ghost of cigarette advertising past. - </w:t>
      </w:r>
      <w:r w:rsidRPr="00FA7556">
        <w:rPr>
          <w:rFonts w:ascii="Times New Roman" w:eastAsia="Times New Roman" w:hAnsi="Times New Roman" w:cs="Times New Roman"/>
          <w:sz w:val="28"/>
          <w:szCs w:val="28"/>
          <w:lang w:val="en-US"/>
        </w:rPr>
        <w:t>Regulation, Vol. 10, No. 02, 1986</w:t>
      </w:r>
    </w:p>
    <w:p w:rsidR="00D3336F" w:rsidRDefault="00D3336F" w:rsidP="00F70E3F">
      <w:pPr>
        <w:pStyle w:val="a5"/>
        <w:spacing w:line="360" w:lineRule="auto"/>
        <w:ind w:left="0"/>
        <w:jc w:val="both"/>
        <w:rPr>
          <w:rFonts w:ascii="Times New Roman" w:hAnsi="Times New Roman" w:cs="Times New Roman"/>
          <w:sz w:val="28"/>
          <w:szCs w:val="28"/>
        </w:rPr>
      </w:pPr>
    </w:p>
    <w:p w:rsidR="001618E3" w:rsidRPr="001618E3" w:rsidRDefault="001618E3" w:rsidP="00F70E3F">
      <w:pPr>
        <w:pStyle w:val="a5"/>
        <w:spacing w:line="360" w:lineRule="auto"/>
        <w:ind w:left="0"/>
        <w:jc w:val="both"/>
        <w:rPr>
          <w:rFonts w:ascii="Times New Roman" w:hAnsi="Times New Roman" w:cs="Times New Roman"/>
          <w:sz w:val="28"/>
          <w:szCs w:val="28"/>
        </w:rPr>
      </w:pPr>
    </w:p>
    <w:p w:rsidR="00D3336F" w:rsidRPr="00F70E3F" w:rsidRDefault="00405E7C" w:rsidP="00F70E3F">
      <w:pPr>
        <w:spacing w:line="360" w:lineRule="auto"/>
        <w:jc w:val="both"/>
        <w:rPr>
          <w:rFonts w:ascii="Times New Roman" w:hAnsi="Times New Roman" w:cs="Times New Roman"/>
          <w:b/>
          <w:bCs/>
          <w:sz w:val="32"/>
          <w:szCs w:val="32"/>
          <w:u w:val="single"/>
          <w:lang w:val="en-US"/>
        </w:rPr>
      </w:pPr>
      <w:r w:rsidRPr="00F70E3F">
        <w:rPr>
          <w:rFonts w:ascii="Times New Roman" w:hAnsi="Times New Roman" w:cs="Times New Roman"/>
          <w:b/>
          <w:bCs/>
          <w:sz w:val="32"/>
          <w:szCs w:val="32"/>
          <w:u w:val="single"/>
          <w:lang w:val="en-US"/>
        </w:rPr>
        <w:t>VIII. The ethics of food advertising</w:t>
      </w:r>
    </w:p>
    <w:p w:rsidR="00D3336F" w:rsidRPr="00F70E3F" w:rsidRDefault="00405E7C"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Using false USP (unique selling propositions) in food advertising</w:t>
      </w:r>
      <w:r w:rsidR="00D3336F" w:rsidRPr="00F70E3F">
        <w:rPr>
          <w:rFonts w:ascii="Times New Roman" w:hAnsi="Times New Roman" w:cs="Times New Roman"/>
          <w:i/>
          <w:sz w:val="28"/>
          <w:szCs w:val="28"/>
          <w:lang w:val="en-US"/>
        </w:rPr>
        <w:t xml:space="preserve">. </w:t>
      </w:r>
    </w:p>
    <w:p w:rsidR="00405E7C" w:rsidRPr="00F70E3F" w:rsidRDefault="00405E7C"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ethics of advertising junk food.</w:t>
      </w:r>
    </w:p>
    <w:p w:rsidR="00405E7C" w:rsidRPr="00F70E3F" w:rsidRDefault="00405E7C"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The role of advertising in the growth of fast food consumption.</w:t>
      </w:r>
    </w:p>
    <w:p w:rsidR="00405E7C" w:rsidRPr="00F70E3F" w:rsidRDefault="00405E7C"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Advocacy campaigns by Pepsi and McDonald’s.</w:t>
      </w:r>
    </w:p>
    <w:p w:rsidR="00405E7C" w:rsidRPr="00FA7556" w:rsidRDefault="00405E7C" w:rsidP="00F70E3F">
      <w:pPr>
        <w:spacing w:line="360" w:lineRule="auto"/>
        <w:jc w:val="both"/>
        <w:rPr>
          <w:rFonts w:ascii="Times New Roman" w:hAnsi="Times New Roman" w:cs="Times New Roman"/>
          <w:sz w:val="28"/>
          <w:szCs w:val="28"/>
          <w:lang w:val="en-US"/>
        </w:rPr>
      </w:pPr>
    </w:p>
    <w:p w:rsidR="00F70E3F" w:rsidRDefault="00405E7C" w:rsidP="00F70E3F">
      <w:pPr>
        <w:spacing w:after="0" w:line="360" w:lineRule="auto"/>
        <w:contextualSpacing/>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405E7C" w:rsidRPr="001618E3" w:rsidRDefault="00D3336F" w:rsidP="001618E3">
      <w:pPr>
        <w:spacing w:after="0" w:line="360" w:lineRule="auto"/>
        <w:contextualSpacing/>
        <w:rPr>
          <w:sz w:val="28"/>
          <w:szCs w:val="28"/>
          <w:lang w:val="en-US"/>
        </w:rPr>
      </w:pPr>
      <w:r w:rsidRPr="00F70E3F">
        <w:rPr>
          <w:rFonts w:ascii="Times New Roman" w:hAnsi="Times New Roman" w:cs="Times New Roman"/>
          <w:sz w:val="28"/>
          <w:szCs w:val="28"/>
          <w:lang w:val="en-US"/>
        </w:rPr>
        <w:t xml:space="preserve">Dr Jolly Rh. Marketing obesity? Junk food, advertising and kids. </w:t>
      </w:r>
      <w:r w:rsidRPr="00F70E3F">
        <w:rPr>
          <w:rStyle w:val="aa"/>
          <w:rFonts w:ascii="Times New Roman" w:hAnsi="Times New Roman" w:cs="Times New Roman"/>
          <w:b w:val="0"/>
          <w:sz w:val="28"/>
          <w:szCs w:val="28"/>
          <w:lang w:val="en-US"/>
        </w:rPr>
        <w:t>Research Paper no. 9 2010–11 at</w:t>
      </w:r>
      <w:r w:rsidRPr="00FA7556">
        <w:rPr>
          <w:rStyle w:val="aa"/>
          <w:sz w:val="28"/>
          <w:szCs w:val="28"/>
          <w:lang w:val="en-US"/>
        </w:rPr>
        <w:t xml:space="preserve"> </w:t>
      </w:r>
      <w:hyperlink r:id="rId16" w:history="1">
        <w:r w:rsidRPr="00FA7556">
          <w:rPr>
            <w:rStyle w:val="a6"/>
            <w:sz w:val="28"/>
            <w:szCs w:val="28"/>
            <w:lang w:val="en-US"/>
          </w:rPr>
          <w:t>http://www.aph.gov.au/About_Parliament/Parliamentary_Departments/Parliamentary_Library/pubs/rp/rp1011/11rp09</w:t>
        </w:r>
      </w:hyperlink>
      <w:r w:rsidRPr="00FA7556">
        <w:rPr>
          <w:rFonts w:ascii="Times New Roman" w:hAnsi="Times New Roman" w:cs="Times New Roman"/>
          <w:sz w:val="28"/>
          <w:szCs w:val="28"/>
          <w:lang w:val="en-US"/>
        </w:rPr>
        <w:br/>
      </w:r>
      <w:r w:rsidR="00405E7C" w:rsidRPr="00FA7556">
        <w:rPr>
          <w:rFonts w:ascii="Times New Roman" w:hAnsi="Times New Roman" w:cs="Times New Roman"/>
          <w:b/>
          <w:sz w:val="28"/>
          <w:szCs w:val="28"/>
          <w:lang w:val="en-US"/>
        </w:rPr>
        <w:t>Recommended reading</w:t>
      </w:r>
    </w:p>
    <w:p w:rsidR="00D3336F" w:rsidRDefault="00D3336F" w:rsidP="00F70E3F">
      <w:pPr>
        <w:spacing w:line="360" w:lineRule="auto"/>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Public health: ethical issues (chapters 5,6) Published by Nuffield Council on Bioethics, 2007</w:t>
      </w:r>
    </w:p>
    <w:p w:rsidR="00F70E3F" w:rsidRDefault="00F70E3F" w:rsidP="00F70E3F">
      <w:pPr>
        <w:spacing w:line="360" w:lineRule="auto"/>
        <w:jc w:val="both"/>
        <w:rPr>
          <w:rFonts w:ascii="Times New Roman" w:eastAsia="Times New Roman" w:hAnsi="Times New Roman" w:cs="Times New Roman"/>
          <w:sz w:val="28"/>
          <w:szCs w:val="28"/>
        </w:rPr>
      </w:pPr>
    </w:p>
    <w:p w:rsidR="001618E3" w:rsidRDefault="001618E3" w:rsidP="00F70E3F">
      <w:pPr>
        <w:spacing w:line="360" w:lineRule="auto"/>
        <w:jc w:val="both"/>
        <w:rPr>
          <w:rFonts w:ascii="Times New Roman" w:eastAsia="Times New Roman" w:hAnsi="Times New Roman" w:cs="Times New Roman"/>
          <w:sz w:val="28"/>
          <w:szCs w:val="28"/>
        </w:rPr>
      </w:pPr>
    </w:p>
    <w:p w:rsidR="001618E3" w:rsidRPr="001618E3" w:rsidRDefault="001618E3" w:rsidP="00F70E3F">
      <w:pPr>
        <w:spacing w:line="360" w:lineRule="auto"/>
        <w:jc w:val="both"/>
        <w:rPr>
          <w:rFonts w:ascii="Times New Roman" w:eastAsia="Times New Roman" w:hAnsi="Times New Roman" w:cs="Times New Roman"/>
          <w:sz w:val="28"/>
          <w:szCs w:val="28"/>
        </w:rPr>
      </w:pPr>
    </w:p>
    <w:p w:rsidR="00405E7C" w:rsidRPr="00F70E3F" w:rsidRDefault="00405E7C" w:rsidP="00F70E3F">
      <w:pPr>
        <w:spacing w:line="360" w:lineRule="auto"/>
        <w:jc w:val="both"/>
        <w:rPr>
          <w:rFonts w:ascii="Times New Roman" w:eastAsia="Times New Roman" w:hAnsi="Times New Roman" w:cs="Times New Roman"/>
          <w:b/>
          <w:sz w:val="32"/>
          <w:szCs w:val="32"/>
          <w:u w:val="single"/>
          <w:lang w:val="en-US"/>
        </w:rPr>
      </w:pPr>
      <w:r w:rsidRPr="00F70E3F">
        <w:rPr>
          <w:rFonts w:ascii="Times New Roman" w:eastAsia="Times New Roman" w:hAnsi="Times New Roman" w:cs="Times New Roman"/>
          <w:b/>
          <w:sz w:val="32"/>
          <w:szCs w:val="32"/>
          <w:u w:val="single"/>
          <w:lang w:val="en-US"/>
        </w:rPr>
        <w:lastRenderedPageBreak/>
        <w:t>IX. The ethics of Product placement and Celebrity endorsement.</w:t>
      </w:r>
    </w:p>
    <w:p w:rsidR="00405E7C" w:rsidRPr="00F70E3F" w:rsidRDefault="00405E7C" w:rsidP="00F70E3F">
      <w:pPr>
        <w:spacing w:line="360" w:lineRule="auto"/>
        <w:jc w:val="both"/>
        <w:rPr>
          <w:rFonts w:ascii="Times New Roman" w:eastAsia="Times New Roman" w:hAnsi="Times New Roman" w:cs="Times New Roman"/>
          <w:i/>
          <w:sz w:val="28"/>
          <w:szCs w:val="28"/>
          <w:lang w:val="en-US"/>
        </w:rPr>
      </w:pPr>
      <w:r w:rsidRPr="00F70E3F">
        <w:rPr>
          <w:rFonts w:ascii="Times New Roman" w:eastAsia="Times New Roman" w:hAnsi="Times New Roman" w:cs="Times New Roman"/>
          <w:i/>
          <w:sz w:val="28"/>
          <w:szCs w:val="28"/>
          <w:lang w:val="en-US"/>
        </w:rPr>
        <w:t>Hidden advertising: deceiving consumers or a marketing insight?</w:t>
      </w:r>
    </w:p>
    <w:p w:rsidR="00405E7C" w:rsidRPr="00F70E3F" w:rsidRDefault="007F090F" w:rsidP="00F70E3F">
      <w:pPr>
        <w:spacing w:line="360" w:lineRule="auto"/>
        <w:jc w:val="both"/>
        <w:rPr>
          <w:rFonts w:ascii="Times New Roman" w:eastAsia="Times New Roman" w:hAnsi="Times New Roman" w:cs="Times New Roman"/>
          <w:i/>
          <w:sz w:val="28"/>
          <w:szCs w:val="28"/>
          <w:lang w:val="en-US"/>
        </w:rPr>
      </w:pPr>
      <w:r w:rsidRPr="00F70E3F">
        <w:rPr>
          <w:rFonts w:ascii="Times New Roman" w:eastAsia="Times New Roman" w:hAnsi="Times New Roman" w:cs="Times New Roman"/>
          <w:i/>
          <w:sz w:val="28"/>
          <w:szCs w:val="28"/>
          <w:lang w:val="en-US"/>
        </w:rPr>
        <w:t>Product placement in cinema, series, music videos, books, songs,  games, etc.</w:t>
      </w:r>
    </w:p>
    <w:p w:rsidR="007F090F" w:rsidRPr="00F70E3F" w:rsidRDefault="007F090F" w:rsidP="00F70E3F">
      <w:pPr>
        <w:spacing w:line="360" w:lineRule="auto"/>
        <w:jc w:val="both"/>
        <w:rPr>
          <w:rFonts w:ascii="Times New Roman" w:eastAsia="Times New Roman" w:hAnsi="Times New Roman" w:cs="Times New Roman"/>
          <w:i/>
          <w:sz w:val="28"/>
          <w:szCs w:val="28"/>
          <w:lang w:val="en-US"/>
        </w:rPr>
      </w:pPr>
      <w:r w:rsidRPr="00F70E3F">
        <w:rPr>
          <w:rFonts w:ascii="Times New Roman" w:eastAsia="Times New Roman" w:hAnsi="Times New Roman" w:cs="Times New Roman"/>
          <w:i/>
          <w:sz w:val="28"/>
          <w:szCs w:val="28"/>
          <w:lang w:val="en-US"/>
        </w:rPr>
        <w:t>Celebrity endorsement: the history, the key players, advantages and disadvantages.</w:t>
      </w:r>
    </w:p>
    <w:p w:rsidR="00F70E3F" w:rsidRDefault="00F70E3F" w:rsidP="00F70E3F">
      <w:pPr>
        <w:spacing w:after="0" w:line="360" w:lineRule="auto"/>
        <w:jc w:val="both"/>
        <w:rPr>
          <w:rFonts w:ascii="Times New Roman" w:hAnsi="Times New Roman" w:cs="Times New Roman"/>
          <w:b/>
          <w:sz w:val="28"/>
          <w:szCs w:val="28"/>
          <w:lang w:val="en-US"/>
        </w:rPr>
      </w:pPr>
    </w:p>
    <w:p w:rsidR="007F090F" w:rsidRPr="00FA7556" w:rsidRDefault="007F090F"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D3336F" w:rsidRPr="00FA7556" w:rsidRDefault="00D3336F" w:rsidP="00F70E3F">
      <w:pPr>
        <w:pStyle w:val="a5"/>
        <w:numPr>
          <w:ilvl w:val="0"/>
          <w:numId w:val="23"/>
        </w:numPr>
        <w:spacing w:line="360" w:lineRule="auto"/>
        <w:ind w:left="0" w:firstLine="0"/>
        <w:jc w:val="both"/>
        <w:rPr>
          <w:rStyle w:val="aa"/>
          <w:rFonts w:ascii="Times New Roman" w:hAnsi="Times New Roman" w:cs="Times New Roman"/>
          <w:b w:val="0"/>
          <w:bCs w:val="0"/>
          <w:sz w:val="28"/>
          <w:szCs w:val="28"/>
          <w:lang w:val="en-US"/>
        </w:rPr>
      </w:pPr>
      <w:r w:rsidRPr="00FA7556">
        <w:rPr>
          <w:rStyle w:val="aa"/>
          <w:rFonts w:ascii="Times New Roman" w:hAnsi="Times New Roman" w:cs="Times New Roman"/>
          <w:b w:val="0"/>
          <w:sz w:val="28"/>
          <w:szCs w:val="28"/>
          <w:lang w:val="en-US"/>
        </w:rPr>
        <w:t xml:space="preserve">Brennan, Ian; Babin, Laurie A.. "Brand Placement Recognition: The Influence of Presentation Mode and Brand Familiarity". </w:t>
      </w:r>
      <w:r w:rsidRPr="00FA7556">
        <w:rPr>
          <w:rStyle w:val="aa"/>
          <w:rFonts w:ascii="Times New Roman" w:hAnsi="Times New Roman" w:cs="Times New Roman"/>
          <w:b w:val="0"/>
          <w:sz w:val="28"/>
          <w:szCs w:val="28"/>
        </w:rPr>
        <w:t>Journal of Promotion Management, 2004, Vol. 10 Issue 1/2, pp.185-203.</w:t>
      </w:r>
    </w:p>
    <w:p w:rsidR="00D3336F" w:rsidRPr="00FA7556" w:rsidRDefault="00D3336F" w:rsidP="00F70E3F">
      <w:pPr>
        <w:pStyle w:val="a5"/>
        <w:numPr>
          <w:ilvl w:val="0"/>
          <w:numId w:val="23"/>
        </w:numPr>
        <w:spacing w:line="360" w:lineRule="auto"/>
        <w:ind w:left="0" w:firstLine="0"/>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Dowling, J., (2009) The Power of Celebrity Endorsement. </w:t>
      </w:r>
    </w:p>
    <w:p w:rsidR="007F090F" w:rsidRPr="00FA7556" w:rsidRDefault="007F090F" w:rsidP="00F70E3F">
      <w:pPr>
        <w:pStyle w:val="a5"/>
        <w:spacing w:after="0" w:line="360" w:lineRule="auto"/>
        <w:ind w:left="502"/>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Recommended reading</w:t>
      </w:r>
    </w:p>
    <w:p w:rsidR="00D3336F" w:rsidRPr="00F70E3F" w:rsidRDefault="00D3336F" w:rsidP="00F70E3F">
      <w:pPr>
        <w:pStyle w:val="a5"/>
        <w:numPr>
          <w:ilvl w:val="0"/>
          <w:numId w:val="24"/>
        </w:numPr>
        <w:spacing w:line="360" w:lineRule="auto"/>
        <w:ind w:left="0" w:firstLine="0"/>
        <w:jc w:val="both"/>
        <w:rPr>
          <w:rStyle w:val="aa"/>
          <w:rFonts w:ascii="Times New Roman" w:hAnsi="Times New Roman" w:cs="Times New Roman"/>
          <w:b w:val="0"/>
          <w:bCs w:val="0"/>
          <w:sz w:val="28"/>
          <w:szCs w:val="28"/>
          <w:lang w:val="en-US"/>
        </w:rPr>
      </w:pPr>
      <w:r w:rsidRPr="00F70E3F">
        <w:rPr>
          <w:rStyle w:val="aa"/>
          <w:rFonts w:ascii="Times New Roman" w:hAnsi="Times New Roman" w:cs="Times New Roman"/>
          <w:b w:val="0"/>
          <w:sz w:val="28"/>
          <w:szCs w:val="28"/>
          <w:lang w:val="en-US"/>
        </w:rPr>
        <w:t>Donaton, Scott</w:t>
      </w:r>
      <w:r w:rsidRPr="00F70E3F">
        <w:rPr>
          <w:rStyle w:val="aa"/>
          <w:rFonts w:ascii="Times New Roman" w:hAnsi="Times New Roman" w:cs="Times New Roman"/>
          <w:b w:val="0"/>
          <w:i/>
          <w:sz w:val="28"/>
          <w:szCs w:val="28"/>
          <w:lang w:val="en-US"/>
        </w:rPr>
        <w:t xml:space="preserve">. </w:t>
      </w:r>
      <w:r w:rsidRPr="00F70E3F">
        <w:rPr>
          <w:rStyle w:val="a9"/>
          <w:rFonts w:ascii="Times New Roman" w:hAnsi="Times New Roman" w:cs="Times New Roman"/>
          <w:bCs/>
          <w:i w:val="0"/>
          <w:sz w:val="28"/>
          <w:szCs w:val="28"/>
          <w:lang w:val="en-US"/>
        </w:rPr>
        <w:t>Madison and Vine: Why the Entertainment and Advertising Industries must Converge to Survive</w:t>
      </w:r>
      <w:r w:rsidRPr="00F70E3F">
        <w:rPr>
          <w:rStyle w:val="aa"/>
          <w:rFonts w:ascii="Times New Roman" w:hAnsi="Times New Roman" w:cs="Times New Roman"/>
          <w:b w:val="0"/>
          <w:sz w:val="28"/>
          <w:szCs w:val="28"/>
          <w:lang w:val="en-US"/>
        </w:rPr>
        <w:t xml:space="preserve">. </w:t>
      </w:r>
      <w:r w:rsidRPr="00F70E3F">
        <w:rPr>
          <w:rStyle w:val="aa"/>
          <w:rFonts w:ascii="Times New Roman" w:hAnsi="Times New Roman" w:cs="Times New Roman"/>
          <w:b w:val="0"/>
          <w:sz w:val="28"/>
          <w:szCs w:val="28"/>
        </w:rPr>
        <w:t>New York: McGraw-Hill, 2004.</w:t>
      </w:r>
    </w:p>
    <w:p w:rsidR="00D3336F" w:rsidRPr="00FA7556" w:rsidRDefault="00D3336F" w:rsidP="00F70E3F">
      <w:pPr>
        <w:pStyle w:val="a5"/>
        <w:numPr>
          <w:ilvl w:val="0"/>
          <w:numId w:val="24"/>
        </w:numPr>
        <w:spacing w:after="0" w:line="360" w:lineRule="auto"/>
        <w:ind w:left="0" w:firstLine="0"/>
        <w:jc w:val="both"/>
        <w:rPr>
          <w:rFonts w:ascii="Times New Roman" w:eastAsia="Times New Roman" w:hAnsi="Times New Roman" w:cs="Times New Roman"/>
          <w:sz w:val="28"/>
          <w:szCs w:val="28"/>
          <w:lang w:val="en-US"/>
        </w:rPr>
      </w:pPr>
      <w:r w:rsidRPr="00FA7556">
        <w:rPr>
          <w:rFonts w:ascii="Times New Roman" w:eastAsia="Times New Roman" w:hAnsi="Times New Roman" w:cs="Times New Roman"/>
          <w:sz w:val="28"/>
          <w:szCs w:val="28"/>
          <w:lang w:val="en-US"/>
        </w:rPr>
        <w:t xml:space="preserve">Roozen I. The relative effectiveness of celebrity endorsement for Beauty, High- and Low involvement product print advertisements  at </w:t>
      </w:r>
      <w:hyperlink r:id="rId17" w:history="1">
        <w:r w:rsidRPr="00FA7556">
          <w:rPr>
            <w:rStyle w:val="a6"/>
            <w:rFonts w:ascii="Times New Roman" w:eastAsia="Times New Roman" w:hAnsi="Times New Roman" w:cs="Times New Roman"/>
            <w:sz w:val="28"/>
            <w:szCs w:val="28"/>
            <w:lang w:val="en-US"/>
          </w:rPr>
          <w:t>http://www.escp-eap.net/conferences/marketing/2008_cp/Materiali/Paper/Fr/Roozen.pdf</w:t>
        </w:r>
      </w:hyperlink>
    </w:p>
    <w:p w:rsidR="00D3336F" w:rsidRDefault="00D3336F" w:rsidP="00F70E3F">
      <w:pPr>
        <w:pStyle w:val="a5"/>
        <w:spacing w:line="360" w:lineRule="auto"/>
        <w:ind w:left="0"/>
        <w:jc w:val="both"/>
        <w:rPr>
          <w:rFonts w:ascii="Times New Roman" w:hAnsi="Times New Roman" w:cs="Times New Roman"/>
          <w:sz w:val="28"/>
          <w:szCs w:val="28"/>
        </w:rPr>
      </w:pPr>
    </w:p>
    <w:p w:rsidR="001618E3" w:rsidRDefault="001618E3" w:rsidP="00F70E3F">
      <w:pPr>
        <w:pStyle w:val="a5"/>
        <w:spacing w:line="360" w:lineRule="auto"/>
        <w:ind w:left="0"/>
        <w:jc w:val="both"/>
        <w:rPr>
          <w:rFonts w:ascii="Times New Roman" w:hAnsi="Times New Roman" w:cs="Times New Roman"/>
          <w:sz w:val="28"/>
          <w:szCs w:val="28"/>
        </w:rPr>
      </w:pPr>
    </w:p>
    <w:p w:rsidR="001618E3" w:rsidRPr="001618E3" w:rsidRDefault="001618E3" w:rsidP="00F70E3F">
      <w:pPr>
        <w:pStyle w:val="a5"/>
        <w:spacing w:line="360" w:lineRule="auto"/>
        <w:ind w:left="0"/>
        <w:jc w:val="both"/>
        <w:rPr>
          <w:rFonts w:ascii="Times New Roman" w:hAnsi="Times New Roman" w:cs="Times New Roman"/>
          <w:sz w:val="28"/>
          <w:szCs w:val="28"/>
        </w:rPr>
      </w:pPr>
    </w:p>
    <w:p w:rsidR="00D3336F" w:rsidRPr="00F70E3F" w:rsidRDefault="007F090F" w:rsidP="00F70E3F">
      <w:pPr>
        <w:spacing w:line="360" w:lineRule="auto"/>
        <w:jc w:val="both"/>
        <w:rPr>
          <w:rFonts w:ascii="Times New Roman" w:hAnsi="Times New Roman" w:cs="Times New Roman"/>
          <w:b/>
          <w:bCs/>
          <w:sz w:val="32"/>
          <w:szCs w:val="32"/>
          <w:u w:val="single"/>
          <w:lang w:val="en-US"/>
        </w:rPr>
      </w:pPr>
      <w:r w:rsidRPr="00F70E3F">
        <w:rPr>
          <w:rFonts w:ascii="Times New Roman" w:hAnsi="Times New Roman" w:cs="Times New Roman"/>
          <w:b/>
          <w:bCs/>
          <w:sz w:val="32"/>
          <w:szCs w:val="32"/>
          <w:u w:val="single"/>
          <w:lang w:val="en-US"/>
        </w:rPr>
        <w:t>X. The ethics of Subliminal advertising.</w:t>
      </w:r>
    </w:p>
    <w:p w:rsidR="007F090F" w:rsidRPr="00F70E3F" w:rsidRDefault="007F090F"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Advertising and subliminal perception. The myth of “25 cadre”</w:t>
      </w:r>
    </w:p>
    <w:p w:rsidR="007F090F" w:rsidRPr="00F70E3F" w:rsidRDefault="007F090F" w:rsidP="00F70E3F">
      <w:pPr>
        <w:spacing w:line="360" w:lineRule="auto"/>
        <w:jc w:val="both"/>
        <w:rPr>
          <w:rFonts w:ascii="Times New Roman" w:hAnsi="Times New Roman" w:cs="Times New Roman"/>
          <w:i/>
          <w:sz w:val="28"/>
          <w:szCs w:val="28"/>
          <w:lang w:val="en-US"/>
        </w:rPr>
      </w:pPr>
      <w:r w:rsidRPr="00F70E3F">
        <w:rPr>
          <w:rFonts w:ascii="Times New Roman" w:hAnsi="Times New Roman" w:cs="Times New Roman"/>
          <w:i/>
          <w:sz w:val="28"/>
          <w:szCs w:val="28"/>
          <w:lang w:val="en-US"/>
        </w:rPr>
        <w:t>Psychological and linguistic tricks of advertisers.</w:t>
      </w:r>
    </w:p>
    <w:p w:rsidR="007F090F" w:rsidRPr="00FA7556" w:rsidRDefault="007F090F" w:rsidP="00F70E3F">
      <w:pPr>
        <w:spacing w:after="0" w:line="360" w:lineRule="auto"/>
        <w:jc w:val="both"/>
        <w:rPr>
          <w:rFonts w:ascii="Times New Roman" w:hAnsi="Times New Roman" w:cs="Times New Roman"/>
          <w:b/>
          <w:sz w:val="28"/>
          <w:szCs w:val="28"/>
          <w:lang w:val="en-US"/>
        </w:rPr>
      </w:pPr>
    </w:p>
    <w:p w:rsidR="007F090F" w:rsidRPr="00FA7556" w:rsidRDefault="007F090F"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Required reading</w:t>
      </w:r>
    </w:p>
    <w:p w:rsidR="007F090F" w:rsidRPr="00FA7556" w:rsidRDefault="00D3336F" w:rsidP="00F70E3F">
      <w:pPr>
        <w:spacing w:line="360" w:lineRule="auto"/>
        <w:jc w:val="both"/>
        <w:rPr>
          <w:rFonts w:ascii="Times New Roman" w:hAnsi="Times New Roman" w:cs="Times New Roman"/>
          <w:sz w:val="28"/>
          <w:szCs w:val="28"/>
          <w:lang w:val="en-US"/>
        </w:rPr>
      </w:pPr>
      <w:r w:rsidRPr="00FA7556">
        <w:rPr>
          <w:rFonts w:ascii="Times New Roman" w:hAnsi="Times New Roman" w:cs="Times New Roman"/>
          <w:sz w:val="28"/>
          <w:szCs w:val="28"/>
          <w:lang w:val="en-US"/>
        </w:rPr>
        <w:t xml:space="preserve">Verwijmeren, T., Karremans, J. C., Stroebe, W., &amp; Wigboldus, D. (2011). </w:t>
      </w:r>
    </w:p>
    <w:p w:rsidR="00D3336F" w:rsidRPr="00FA7556" w:rsidRDefault="00D3336F" w:rsidP="00F70E3F">
      <w:pPr>
        <w:spacing w:line="360" w:lineRule="auto"/>
        <w:jc w:val="both"/>
        <w:rPr>
          <w:rFonts w:ascii="Times New Roman" w:hAnsi="Times New Roman" w:cs="Times New Roman"/>
          <w:b/>
          <w:sz w:val="28"/>
          <w:szCs w:val="28"/>
          <w:lang w:val="en-US"/>
        </w:rPr>
      </w:pPr>
      <w:r w:rsidRPr="00FA7556">
        <w:rPr>
          <w:rFonts w:ascii="Times New Roman" w:hAnsi="Times New Roman" w:cs="Times New Roman"/>
          <w:sz w:val="28"/>
          <w:szCs w:val="28"/>
          <w:lang w:val="en-US"/>
        </w:rPr>
        <w:lastRenderedPageBreak/>
        <w:t>The workings and limits of subliminal advertising: The role of habits. Journal of Consumer Psychology.</w:t>
      </w:r>
    </w:p>
    <w:p w:rsidR="007F090F" w:rsidRPr="00FA7556" w:rsidRDefault="007F090F" w:rsidP="00F70E3F">
      <w:pPr>
        <w:spacing w:after="0" w:line="360" w:lineRule="auto"/>
        <w:jc w:val="both"/>
        <w:rPr>
          <w:rFonts w:ascii="Times New Roman" w:hAnsi="Times New Roman" w:cs="Times New Roman"/>
          <w:b/>
          <w:sz w:val="28"/>
          <w:szCs w:val="28"/>
          <w:lang w:val="en-US"/>
        </w:rPr>
      </w:pPr>
      <w:r w:rsidRPr="00FA7556">
        <w:rPr>
          <w:rFonts w:ascii="Times New Roman" w:hAnsi="Times New Roman" w:cs="Times New Roman"/>
          <w:b/>
          <w:sz w:val="28"/>
          <w:szCs w:val="28"/>
          <w:lang w:val="en-US"/>
        </w:rPr>
        <w:t>Recommended reading</w:t>
      </w:r>
    </w:p>
    <w:p w:rsidR="00D3336F" w:rsidRPr="00FA7556" w:rsidRDefault="00D3336F" w:rsidP="00F70E3F">
      <w:pPr>
        <w:spacing w:line="360" w:lineRule="auto"/>
        <w:jc w:val="both"/>
        <w:rPr>
          <w:rFonts w:ascii="Times New Roman" w:hAnsi="Times New Roman" w:cs="Times New Roman"/>
          <w:sz w:val="28"/>
          <w:szCs w:val="28"/>
          <w:lang w:val="en-US"/>
        </w:rPr>
      </w:pPr>
      <w:r w:rsidRPr="00FA7556">
        <w:rPr>
          <w:rStyle w:val="pubinfo"/>
          <w:rFonts w:ascii="Times New Roman" w:hAnsi="Times New Roman" w:cs="Times New Roman"/>
          <w:sz w:val="28"/>
          <w:szCs w:val="28"/>
          <w:lang w:val="en-US"/>
        </w:rPr>
        <w:t>Key, Wilson B. Subliminal Seduction. New York: Signet, 1973</w:t>
      </w:r>
    </w:p>
    <w:p w:rsidR="00D3336F" w:rsidRPr="003C0AA0" w:rsidRDefault="00D3336F" w:rsidP="00F70E3F">
      <w:pPr>
        <w:spacing w:after="0" w:line="360" w:lineRule="auto"/>
        <w:rPr>
          <w:rFonts w:ascii="Times New Roman" w:eastAsia="Times New Roman" w:hAnsi="Times New Roman" w:cs="Times New Roman"/>
          <w:b/>
          <w:sz w:val="28"/>
          <w:szCs w:val="28"/>
          <w:u w:val="single"/>
          <w:lang w:val="en-US"/>
        </w:rPr>
      </w:pPr>
    </w:p>
    <w:p w:rsidR="003C527E" w:rsidRDefault="000B3F44" w:rsidP="00F70E3F">
      <w:pPr>
        <w:pStyle w:val="a5"/>
        <w:numPr>
          <w:ilvl w:val="0"/>
          <w:numId w:val="4"/>
        </w:numPr>
        <w:spacing w:after="0" w:line="360" w:lineRule="auto"/>
        <w:jc w:val="both"/>
        <w:rPr>
          <w:rFonts w:ascii="Times New Roman" w:eastAsia="Times New Roman" w:hAnsi="Times New Roman" w:cs="Times New Roman"/>
          <w:b/>
          <w:sz w:val="32"/>
          <w:szCs w:val="32"/>
          <w:u w:val="single"/>
          <w:lang w:val="en-US"/>
        </w:rPr>
      </w:pPr>
      <w:r w:rsidRPr="00F70E3F">
        <w:rPr>
          <w:rFonts w:ascii="Times New Roman" w:eastAsia="Times New Roman" w:hAnsi="Times New Roman" w:cs="Times New Roman"/>
          <w:b/>
          <w:sz w:val="32"/>
          <w:szCs w:val="32"/>
          <w:u w:val="single"/>
          <w:lang w:val="en-US"/>
        </w:rPr>
        <w:t>Using technologies</w:t>
      </w:r>
    </w:p>
    <w:p w:rsidR="007604C4" w:rsidRPr="00083A8E" w:rsidRDefault="007604C4" w:rsidP="00083A8E">
      <w:pPr>
        <w:spacing w:after="0" w:line="360" w:lineRule="auto"/>
        <w:jc w:val="both"/>
        <w:rPr>
          <w:rFonts w:ascii="Times New Roman" w:eastAsia="Times New Roman" w:hAnsi="Times New Roman" w:cs="Times New Roman"/>
          <w:sz w:val="28"/>
          <w:szCs w:val="28"/>
          <w:lang w:val="en-US"/>
        </w:rPr>
      </w:pPr>
      <w:r w:rsidRPr="00083A8E">
        <w:rPr>
          <w:rFonts w:ascii="Times New Roman" w:eastAsia="Times New Roman" w:hAnsi="Times New Roman" w:cs="Times New Roman"/>
          <w:sz w:val="28"/>
          <w:szCs w:val="28"/>
          <w:lang w:val="en-US"/>
        </w:rPr>
        <w:t>The course is supported by LMS discipline, which functions are the following:</w:t>
      </w:r>
    </w:p>
    <w:p w:rsidR="007604C4" w:rsidRDefault="007604C4" w:rsidP="007604C4">
      <w:pPr>
        <w:pStyle w:val="a5"/>
        <w:numPr>
          <w:ilvl w:val="0"/>
          <w:numId w:val="25"/>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To </w:t>
      </w:r>
      <w:r w:rsidR="0069502C">
        <w:rPr>
          <w:rFonts w:ascii="Times New Roman" w:eastAsia="Times New Roman" w:hAnsi="Times New Roman" w:cs="Times New Roman"/>
          <w:sz w:val="28"/>
          <w:szCs w:val="28"/>
          <w:lang w:val="en-US"/>
        </w:rPr>
        <w:t>provide reading materials</w:t>
      </w:r>
    </w:p>
    <w:p w:rsidR="0069502C" w:rsidRDefault="0069502C" w:rsidP="007604C4">
      <w:pPr>
        <w:pStyle w:val="a5"/>
        <w:numPr>
          <w:ilvl w:val="0"/>
          <w:numId w:val="25"/>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 ensure interactive communication with students</w:t>
      </w:r>
    </w:p>
    <w:p w:rsidR="0069502C" w:rsidRDefault="0069502C" w:rsidP="007604C4">
      <w:pPr>
        <w:pStyle w:val="a5"/>
        <w:numPr>
          <w:ilvl w:val="0"/>
          <w:numId w:val="25"/>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 provide and assess home assignments</w:t>
      </w:r>
    </w:p>
    <w:p w:rsidR="0069502C" w:rsidRDefault="0069502C" w:rsidP="007604C4">
      <w:pPr>
        <w:pStyle w:val="a5"/>
        <w:numPr>
          <w:ilvl w:val="0"/>
          <w:numId w:val="25"/>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 assist students on their projects</w:t>
      </w:r>
    </w:p>
    <w:p w:rsidR="00083A8E" w:rsidRPr="00083A8E" w:rsidRDefault="00083A8E" w:rsidP="00083A8E">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Each lecture is assisted with a Power Point presentation, which will be downloaded to LMS after the class.</w:t>
      </w:r>
    </w:p>
    <w:p w:rsidR="0069502C" w:rsidRPr="007604C4" w:rsidRDefault="0069502C" w:rsidP="00083A8E">
      <w:pPr>
        <w:pStyle w:val="a5"/>
        <w:spacing w:after="0" w:line="360" w:lineRule="auto"/>
        <w:ind w:left="10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rsidR="000B3F44" w:rsidRPr="00F70E3F" w:rsidRDefault="00F37077" w:rsidP="00F70E3F">
      <w:pPr>
        <w:pStyle w:val="a5"/>
        <w:numPr>
          <w:ilvl w:val="0"/>
          <w:numId w:val="4"/>
        </w:numPr>
        <w:spacing w:after="0" w:line="360" w:lineRule="auto"/>
        <w:jc w:val="both"/>
        <w:rPr>
          <w:rFonts w:ascii="Times New Roman" w:eastAsia="Times New Roman" w:hAnsi="Times New Roman" w:cs="Times New Roman"/>
          <w:b/>
          <w:sz w:val="32"/>
          <w:szCs w:val="32"/>
          <w:u w:val="single"/>
          <w:lang w:val="en-US"/>
        </w:rPr>
      </w:pPr>
      <w:r w:rsidRPr="00F70E3F">
        <w:rPr>
          <w:rFonts w:ascii="Times New Roman" w:eastAsia="Times New Roman" w:hAnsi="Times New Roman" w:cs="Times New Roman"/>
          <w:b/>
          <w:sz w:val="32"/>
          <w:szCs w:val="32"/>
          <w:u w:val="single"/>
          <w:lang w:val="en-US"/>
        </w:rPr>
        <w:t>Assessment</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126"/>
        <w:gridCol w:w="2551"/>
        <w:gridCol w:w="1836"/>
      </w:tblGrid>
      <w:tr w:rsidR="000B3F44" w:rsidRPr="00F37077" w:rsidTr="007604C4">
        <w:tc>
          <w:tcPr>
            <w:tcW w:w="2235" w:type="dxa"/>
            <w:vMerge w:val="restart"/>
          </w:tcPr>
          <w:p w:rsidR="000B3F44" w:rsidRPr="00F37077" w:rsidRDefault="000B3F44" w:rsidP="00F70E3F">
            <w:pPr>
              <w:spacing w:line="360" w:lineRule="auto"/>
              <w:ind w:right="-108"/>
              <w:rPr>
                <w:rFonts w:ascii="Times New Roman" w:hAnsi="Times New Roman" w:cs="Times New Roman"/>
                <w:sz w:val="28"/>
                <w:szCs w:val="28"/>
                <w:lang w:val="en-US"/>
              </w:rPr>
            </w:pPr>
            <w:r w:rsidRPr="00F37077">
              <w:rPr>
                <w:rFonts w:ascii="Times New Roman" w:hAnsi="Times New Roman" w:cs="Times New Roman"/>
                <w:sz w:val="28"/>
                <w:szCs w:val="28"/>
                <w:lang w:val="en-US"/>
              </w:rPr>
              <w:t>Assessment</w:t>
            </w:r>
          </w:p>
        </w:tc>
        <w:tc>
          <w:tcPr>
            <w:tcW w:w="2126" w:type="dxa"/>
            <w:vMerge w:val="restart"/>
          </w:tcPr>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Forms of assessment</w:t>
            </w:r>
          </w:p>
        </w:tc>
        <w:tc>
          <w:tcPr>
            <w:tcW w:w="2551" w:type="dxa"/>
          </w:tcPr>
          <w:p w:rsidR="000B3F44" w:rsidRPr="00F37077" w:rsidRDefault="000B3F44" w:rsidP="00F70E3F">
            <w:pPr>
              <w:spacing w:line="360" w:lineRule="auto"/>
              <w:jc w:val="center"/>
              <w:rPr>
                <w:rFonts w:ascii="Times New Roman" w:hAnsi="Times New Roman" w:cs="Times New Roman"/>
                <w:sz w:val="28"/>
                <w:szCs w:val="28"/>
                <w:lang w:val="en-US"/>
              </w:rPr>
            </w:pPr>
            <w:r w:rsidRPr="00F37077">
              <w:rPr>
                <w:rFonts w:ascii="Times New Roman" w:hAnsi="Times New Roman" w:cs="Times New Roman"/>
                <w:sz w:val="28"/>
                <w:szCs w:val="28"/>
                <w:lang w:val="en-US"/>
              </w:rPr>
              <w:t>2-nd</w:t>
            </w:r>
            <w:r w:rsidRPr="00F37077">
              <w:rPr>
                <w:rFonts w:ascii="Times New Roman" w:hAnsi="Times New Roman" w:cs="Times New Roman"/>
                <w:sz w:val="28"/>
                <w:szCs w:val="28"/>
              </w:rPr>
              <w:t xml:space="preserve"> </w:t>
            </w:r>
            <w:r w:rsidRPr="00F37077">
              <w:rPr>
                <w:rFonts w:ascii="Times New Roman" w:hAnsi="Times New Roman" w:cs="Times New Roman"/>
                <w:sz w:val="28"/>
                <w:szCs w:val="28"/>
                <w:lang w:val="en-US"/>
              </w:rPr>
              <w:t>module</w:t>
            </w:r>
          </w:p>
        </w:tc>
        <w:tc>
          <w:tcPr>
            <w:tcW w:w="1836" w:type="dxa"/>
            <w:vMerge w:val="restart"/>
          </w:tcPr>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Parameters</w:t>
            </w:r>
          </w:p>
        </w:tc>
      </w:tr>
      <w:tr w:rsidR="000B3F44" w:rsidRPr="00F37077" w:rsidTr="007604C4">
        <w:trPr>
          <w:trHeight w:val="683"/>
        </w:trPr>
        <w:tc>
          <w:tcPr>
            <w:tcW w:w="2235" w:type="dxa"/>
            <w:vMerge/>
          </w:tcPr>
          <w:p w:rsidR="000B3F44" w:rsidRPr="00F37077" w:rsidRDefault="000B3F44" w:rsidP="00F70E3F">
            <w:pPr>
              <w:spacing w:line="360" w:lineRule="auto"/>
              <w:ind w:right="-108"/>
              <w:rPr>
                <w:rFonts w:ascii="Times New Roman" w:hAnsi="Times New Roman" w:cs="Times New Roman"/>
                <w:sz w:val="28"/>
                <w:szCs w:val="28"/>
              </w:rPr>
            </w:pPr>
          </w:p>
        </w:tc>
        <w:tc>
          <w:tcPr>
            <w:tcW w:w="2126" w:type="dxa"/>
            <w:vMerge/>
          </w:tcPr>
          <w:p w:rsidR="000B3F44" w:rsidRPr="00F37077" w:rsidRDefault="000B3F44" w:rsidP="00F70E3F">
            <w:pPr>
              <w:spacing w:line="360" w:lineRule="auto"/>
              <w:rPr>
                <w:rFonts w:ascii="Times New Roman" w:hAnsi="Times New Roman" w:cs="Times New Roman"/>
                <w:sz w:val="28"/>
                <w:szCs w:val="28"/>
              </w:rPr>
            </w:pPr>
          </w:p>
        </w:tc>
        <w:tc>
          <w:tcPr>
            <w:tcW w:w="2551" w:type="dxa"/>
            <w:vMerge w:val="restart"/>
          </w:tcPr>
          <w:p w:rsidR="000B3F44" w:rsidRPr="00F37077" w:rsidRDefault="000B3F44" w:rsidP="00F70E3F">
            <w:pPr>
              <w:spacing w:line="360" w:lineRule="auto"/>
              <w:jc w:val="center"/>
              <w:rPr>
                <w:rFonts w:ascii="Times New Roman" w:hAnsi="Times New Roman" w:cs="Times New Roman"/>
                <w:sz w:val="28"/>
                <w:szCs w:val="28"/>
                <w:lang w:val="en-US"/>
              </w:rPr>
            </w:pPr>
          </w:p>
          <w:p w:rsidR="000B3F44" w:rsidRPr="00F37077" w:rsidRDefault="000B3F44" w:rsidP="00F70E3F">
            <w:pPr>
              <w:spacing w:line="360" w:lineRule="auto"/>
              <w:jc w:val="center"/>
              <w:rPr>
                <w:rFonts w:ascii="Times New Roman" w:hAnsi="Times New Roman" w:cs="Times New Roman"/>
                <w:sz w:val="28"/>
                <w:szCs w:val="28"/>
                <w:lang w:val="en-US"/>
              </w:rPr>
            </w:pPr>
          </w:p>
          <w:p w:rsidR="000B3F44" w:rsidRPr="00F37077" w:rsidRDefault="000B3F44" w:rsidP="00F70E3F">
            <w:pPr>
              <w:spacing w:line="360" w:lineRule="auto"/>
              <w:jc w:val="center"/>
              <w:rPr>
                <w:rFonts w:ascii="Times New Roman" w:hAnsi="Times New Roman" w:cs="Times New Roman"/>
                <w:sz w:val="28"/>
                <w:szCs w:val="28"/>
                <w:lang w:val="en-US"/>
              </w:rPr>
            </w:pPr>
            <w:r w:rsidRPr="00F37077">
              <w:rPr>
                <w:rFonts w:ascii="Times New Roman" w:hAnsi="Times New Roman" w:cs="Times New Roman"/>
                <w:sz w:val="28"/>
                <w:szCs w:val="28"/>
                <w:lang w:val="en-US"/>
              </w:rPr>
              <w:t>*</w:t>
            </w:r>
          </w:p>
          <w:p w:rsidR="000B3F44" w:rsidRPr="00F37077" w:rsidRDefault="000B3F44" w:rsidP="00F70E3F">
            <w:pPr>
              <w:spacing w:line="360" w:lineRule="auto"/>
              <w:jc w:val="center"/>
              <w:rPr>
                <w:rFonts w:ascii="Times New Roman" w:hAnsi="Times New Roman" w:cs="Times New Roman"/>
                <w:sz w:val="28"/>
                <w:szCs w:val="28"/>
                <w:lang w:val="en-US"/>
              </w:rPr>
            </w:pPr>
          </w:p>
          <w:p w:rsidR="000B3F44" w:rsidRPr="00F37077" w:rsidRDefault="000B3F44" w:rsidP="00F70E3F">
            <w:pPr>
              <w:spacing w:line="360" w:lineRule="auto"/>
              <w:jc w:val="center"/>
              <w:rPr>
                <w:rFonts w:ascii="Times New Roman" w:hAnsi="Times New Roman" w:cs="Times New Roman"/>
                <w:sz w:val="28"/>
                <w:szCs w:val="28"/>
                <w:lang w:val="en-US"/>
              </w:rPr>
            </w:pPr>
          </w:p>
          <w:p w:rsidR="000B3F44" w:rsidRPr="00F37077" w:rsidRDefault="000B3F44" w:rsidP="00F70E3F">
            <w:pPr>
              <w:spacing w:line="360" w:lineRule="auto"/>
              <w:jc w:val="center"/>
              <w:rPr>
                <w:rFonts w:ascii="Times New Roman" w:hAnsi="Times New Roman" w:cs="Times New Roman"/>
                <w:sz w:val="28"/>
                <w:szCs w:val="28"/>
                <w:lang w:val="en-US"/>
              </w:rPr>
            </w:pPr>
            <w:r w:rsidRPr="00F37077">
              <w:rPr>
                <w:rFonts w:ascii="Times New Roman" w:hAnsi="Times New Roman" w:cs="Times New Roman"/>
                <w:sz w:val="28"/>
                <w:szCs w:val="28"/>
                <w:lang w:val="en-US"/>
              </w:rPr>
              <w:t>*</w:t>
            </w:r>
          </w:p>
        </w:tc>
        <w:tc>
          <w:tcPr>
            <w:tcW w:w="1836" w:type="dxa"/>
            <w:vMerge/>
          </w:tcPr>
          <w:p w:rsidR="000B3F44" w:rsidRPr="00F37077" w:rsidRDefault="000B3F44" w:rsidP="00F70E3F">
            <w:pPr>
              <w:spacing w:line="360" w:lineRule="auto"/>
              <w:rPr>
                <w:rFonts w:ascii="Times New Roman" w:hAnsi="Times New Roman" w:cs="Times New Roman"/>
                <w:sz w:val="28"/>
                <w:szCs w:val="28"/>
              </w:rPr>
            </w:pPr>
          </w:p>
        </w:tc>
      </w:tr>
      <w:tr w:rsidR="000B3F44" w:rsidRPr="00F37077" w:rsidTr="007604C4">
        <w:trPr>
          <w:trHeight w:val="820"/>
        </w:trPr>
        <w:tc>
          <w:tcPr>
            <w:tcW w:w="2235" w:type="dxa"/>
          </w:tcPr>
          <w:p w:rsidR="000B3F44" w:rsidRPr="00F37077" w:rsidRDefault="000B3F44" w:rsidP="00F70E3F">
            <w:pPr>
              <w:spacing w:line="360" w:lineRule="auto"/>
              <w:ind w:right="-108"/>
              <w:rPr>
                <w:rFonts w:ascii="Times New Roman" w:hAnsi="Times New Roman" w:cs="Times New Roman"/>
                <w:sz w:val="28"/>
                <w:szCs w:val="28"/>
                <w:lang w:val="en-US"/>
              </w:rPr>
            </w:pPr>
          </w:p>
          <w:p w:rsidR="000B3F44" w:rsidRPr="00F37077" w:rsidRDefault="000B3F44" w:rsidP="00F70E3F">
            <w:pPr>
              <w:spacing w:line="360" w:lineRule="auto"/>
              <w:ind w:right="-108"/>
              <w:rPr>
                <w:rFonts w:ascii="Times New Roman" w:hAnsi="Times New Roman" w:cs="Times New Roman"/>
                <w:sz w:val="28"/>
                <w:szCs w:val="28"/>
                <w:lang w:val="en-US"/>
              </w:rPr>
            </w:pPr>
            <w:r w:rsidRPr="00F37077">
              <w:rPr>
                <w:rFonts w:ascii="Times New Roman" w:hAnsi="Times New Roman" w:cs="Times New Roman"/>
                <w:sz w:val="28"/>
                <w:szCs w:val="28"/>
                <w:lang w:val="en-US"/>
              </w:rPr>
              <w:t>Ongoing assessment</w:t>
            </w:r>
          </w:p>
          <w:p w:rsidR="000B3F44" w:rsidRPr="00F37077" w:rsidRDefault="000B3F44" w:rsidP="00F70E3F">
            <w:pPr>
              <w:spacing w:line="360" w:lineRule="auto"/>
              <w:ind w:right="-108"/>
              <w:rPr>
                <w:rFonts w:ascii="Times New Roman" w:hAnsi="Times New Roman" w:cs="Times New Roman"/>
                <w:sz w:val="28"/>
                <w:szCs w:val="28"/>
                <w:lang w:val="en-US"/>
              </w:rPr>
            </w:pPr>
          </w:p>
        </w:tc>
        <w:tc>
          <w:tcPr>
            <w:tcW w:w="2126" w:type="dxa"/>
          </w:tcPr>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Homework (problem-solution essay, abstract)</w:t>
            </w:r>
          </w:p>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Class participation</w:t>
            </w:r>
          </w:p>
        </w:tc>
        <w:tc>
          <w:tcPr>
            <w:tcW w:w="2551" w:type="dxa"/>
            <w:vMerge/>
          </w:tcPr>
          <w:p w:rsidR="000B3F44" w:rsidRPr="00F37077" w:rsidRDefault="000B3F44" w:rsidP="00F70E3F">
            <w:pPr>
              <w:spacing w:line="360" w:lineRule="auto"/>
              <w:jc w:val="center"/>
              <w:rPr>
                <w:rFonts w:ascii="Times New Roman" w:hAnsi="Times New Roman" w:cs="Times New Roman"/>
                <w:sz w:val="28"/>
                <w:szCs w:val="28"/>
                <w:lang w:val="en-US"/>
              </w:rPr>
            </w:pPr>
          </w:p>
        </w:tc>
        <w:tc>
          <w:tcPr>
            <w:tcW w:w="1836" w:type="dxa"/>
          </w:tcPr>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 xml:space="preserve"> Problem-solution essay - 500 words</w:t>
            </w:r>
          </w:p>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 xml:space="preserve"> </w:t>
            </w:r>
          </w:p>
        </w:tc>
      </w:tr>
      <w:tr w:rsidR="000B3F44" w:rsidRPr="00F37077" w:rsidTr="007604C4">
        <w:tc>
          <w:tcPr>
            <w:tcW w:w="2235" w:type="dxa"/>
          </w:tcPr>
          <w:p w:rsidR="000B3F44" w:rsidRPr="00F37077" w:rsidRDefault="000B3F44" w:rsidP="00F70E3F">
            <w:pPr>
              <w:spacing w:line="360" w:lineRule="auto"/>
              <w:ind w:right="-108"/>
              <w:rPr>
                <w:rFonts w:ascii="Times New Roman" w:hAnsi="Times New Roman" w:cs="Times New Roman"/>
                <w:sz w:val="28"/>
                <w:szCs w:val="28"/>
                <w:lang w:val="en-US"/>
              </w:rPr>
            </w:pPr>
            <w:r w:rsidRPr="00F37077">
              <w:rPr>
                <w:rFonts w:ascii="Times New Roman" w:hAnsi="Times New Roman" w:cs="Times New Roman"/>
                <w:sz w:val="28"/>
                <w:szCs w:val="28"/>
                <w:lang w:val="en-US"/>
              </w:rPr>
              <w:t>Final assessment</w:t>
            </w:r>
          </w:p>
        </w:tc>
        <w:tc>
          <w:tcPr>
            <w:tcW w:w="2126" w:type="dxa"/>
          </w:tcPr>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Final project (research paper)</w:t>
            </w:r>
          </w:p>
        </w:tc>
        <w:tc>
          <w:tcPr>
            <w:tcW w:w="2551" w:type="dxa"/>
            <w:vMerge/>
          </w:tcPr>
          <w:p w:rsidR="000B3F44" w:rsidRPr="00F37077" w:rsidRDefault="000B3F44" w:rsidP="00F70E3F">
            <w:pPr>
              <w:spacing w:line="360" w:lineRule="auto"/>
              <w:jc w:val="center"/>
              <w:rPr>
                <w:rFonts w:ascii="Times New Roman" w:hAnsi="Times New Roman" w:cs="Times New Roman"/>
                <w:sz w:val="28"/>
                <w:szCs w:val="28"/>
                <w:lang w:val="en-US"/>
              </w:rPr>
            </w:pPr>
          </w:p>
        </w:tc>
        <w:tc>
          <w:tcPr>
            <w:tcW w:w="1836" w:type="dxa"/>
          </w:tcPr>
          <w:p w:rsidR="000B3F44" w:rsidRPr="00F37077" w:rsidRDefault="000B3F44" w:rsidP="00F70E3F">
            <w:pPr>
              <w:spacing w:line="360" w:lineRule="auto"/>
              <w:rPr>
                <w:rFonts w:ascii="Times New Roman" w:hAnsi="Times New Roman" w:cs="Times New Roman"/>
                <w:sz w:val="28"/>
                <w:szCs w:val="28"/>
                <w:lang w:val="en-US"/>
              </w:rPr>
            </w:pPr>
            <w:r w:rsidRPr="00F37077">
              <w:rPr>
                <w:rFonts w:ascii="Times New Roman" w:hAnsi="Times New Roman" w:cs="Times New Roman"/>
                <w:sz w:val="28"/>
                <w:szCs w:val="28"/>
                <w:lang w:val="en-US"/>
              </w:rPr>
              <w:t>10 double-spaced pages</w:t>
            </w:r>
          </w:p>
        </w:tc>
      </w:tr>
    </w:tbl>
    <w:p w:rsidR="00F37077" w:rsidRDefault="00F37077" w:rsidP="00F70E3F">
      <w:pPr>
        <w:spacing w:line="360" w:lineRule="auto"/>
        <w:ind w:firstLine="709"/>
        <w:jc w:val="both"/>
        <w:rPr>
          <w:rFonts w:ascii="Times New Roman" w:hAnsi="Times New Roman" w:cs="Times New Roman"/>
          <w:sz w:val="28"/>
          <w:szCs w:val="28"/>
          <w:lang w:val="en-US"/>
        </w:rPr>
      </w:pPr>
    </w:p>
    <w:p w:rsidR="00F37077" w:rsidRPr="00F37077" w:rsidRDefault="00F37077" w:rsidP="00F70E3F">
      <w:pPr>
        <w:spacing w:line="360" w:lineRule="auto"/>
        <w:ind w:firstLine="709"/>
        <w:jc w:val="both"/>
        <w:rPr>
          <w:rFonts w:ascii="Times New Roman" w:hAnsi="Times New Roman" w:cs="Times New Roman"/>
          <w:sz w:val="28"/>
          <w:szCs w:val="28"/>
          <w:lang w:val="en-US"/>
        </w:rPr>
      </w:pPr>
      <w:r w:rsidRPr="00F37077">
        <w:rPr>
          <w:rFonts w:ascii="Times New Roman" w:hAnsi="Times New Roman" w:cs="Times New Roman"/>
          <w:sz w:val="28"/>
          <w:szCs w:val="28"/>
          <w:lang w:val="en-US"/>
        </w:rPr>
        <w:lastRenderedPageBreak/>
        <w:t>For the Final Project each student has to choose (with Instructor’s approval) an advertising campaign by a well-known brand or a category of goods and/or services and analyze it in terms of correspondence to ethical standards.  (The recommended length is 10 double - space pages, Times New Romans, 14)</w:t>
      </w:r>
    </w:p>
    <w:p w:rsidR="00F37077" w:rsidRPr="00F37077" w:rsidRDefault="00F37077" w:rsidP="00F70E3F">
      <w:pPr>
        <w:spacing w:line="360" w:lineRule="auto"/>
        <w:ind w:firstLine="709"/>
        <w:jc w:val="both"/>
        <w:rPr>
          <w:rFonts w:ascii="Times New Roman" w:hAnsi="Times New Roman" w:cs="Times New Roman"/>
          <w:sz w:val="28"/>
          <w:szCs w:val="28"/>
          <w:lang w:val="en-US"/>
        </w:rPr>
      </w:pPr>
      <w:r w:rsidRPr="00F37077">
        <w:rPr>
          <w:rFonts w:ascii="Times New Roman" w:hAnsi="Times New Roman" w:cs="Times New Roman"/>
          <w:sz w:val="28"/>
          <w:szCs w:val="28"/>
          <w:lang w:val="en-US"/>
        </w:rPr>
        <w:t>The students present their findings in the classroom. Each presentation is followed by a discussion.</w:t>
      </w:r>
    </w:p>
    <w:p w:rsidR="000B3F44" w:rsidRPr="00634890" w:rsidRDefault="00083A8E" w:rsidP="00F70E3F">
      <w:pPr>
        <w:spacing w:after="0" w:line="360" w:lineRule="auto"/>
        <w:jc w:val="both"/>
        <w:rPr>
          <w:rFonts w:ascii="Times New Roman" w:eastAsia="Times New Roman" w:hAnsi="Times New Roman" w:cs="Times New Roman"/>
          <w:b/>
          <w:sz w:val="32"/>
          <w:szCs w:val="32"/>
          <w:u w:val="single"/>
          <w:lang w:val="en-US"/>
        </w:rPr>
      </w:pPr>
      <w:r w:rsidRPr="00634890">
        <w:rPr>
          <w:rFonts w:ascii="Times New Roman" w:eastAsia="Times New Roman" w:hAnsi="Times New Roman" w:cs="Times New Roman"/>
          <w:b/>
          <w:sz w:val="32"/>
          <w:szCs w:val="32"/>
          <w:u w:val="single"/>
          <w:lang w:val="en-US"/>
        </w:rPr>
        <w:t>Questions for self - control.</w:t>
      </w:r>
    </w:p>
    <w:p w:rsidR="00083A8E" w:rsidRDefault="00083A8E"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How can you define ethics?</w:t>
      </w:r>
    </w:p>
    <w:p w:rsidR="00634890" w:rsidRDefault="00634890"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philosophical theories can you use to assess the ethical component of advertising? Which of them better reflects your understanding of ethics?</w:t>
      </w:r>
    </w:p>
    <w:p w:rsidR="00634890" w:rsidRDefault="00634890"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aspects of advertising are most often criticized?</w:t>
      </w:r>
    </w:p>
    <w:p w:rsidR="00634890" w:rsidRDefault="00634890"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do you understand by social responsibility of business?</w:t>
      </w:r>
    </w:p>
    <w:p w:rsidR="00634890" w:rsidRDefault="00634890"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What are the </w:t>
      </w:r>
      <w:r w:rsidR="00377256">
        <w:rPr>
          <w:rFonts w:ascii="Times New Roman" w:eastAsia="Times New Roman" w:hAnsi="Times New Roman" w:cs="Times New Roman"/>
          <w:sz w:val="28"/>
          <w:szCs w:val="28"/>
          <w:lang w:val="en-US"/>
        </w:rPr>
        <w:t>controversies between freedom of speech and advertising?</w:t>
      </w:r>
    </w:p>
    <w:p w:rsidR="00377256" w:rsidRDefault="00377256"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the difference between truth and lack of lies in advertising?</w:t>
      </w:r>
    </w:p>
    <w:p w:rsidR="00377256" w:rsidRDefault="00377256"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consumer rights should advertisers ensure?</w:t>
      </w:r>
    </w:p>
    <w:p w:rsidR="00377256" w:rsidRDefault="00377256"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Speak on the evolution of masculinity and femininity concepts in advertising?</w:t>
      </w:r>
    </w:p>
    <w:p w:rsidR="00377256" w:rsidRDefault="00377256"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How can advertising create stereotypes?</w:t>
      </w:r>
    </w:p>
    <w:p w:rsidR="00377256" w:rsidRDefault="00377256"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Speak on the ethical dilemma of using sex appeal in advertising.</w:t>
      </w:r>
    </w:p>
    <w:p w:rsidR="00377256" w:rsidRDefault="00377256"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Why is the children’s seg</w:t>
      </w:r>
      <w:r w:rsidR="003234D2">
        <w:rPr>
          <w:rFonts w:ascii="Times New Roman" w:eastAsia="Times New Roman" w:hAnsi="Times New Roman" w:cs="Times New Roman"/>
          <w:sz w:val="28"/>
          <w:szCs w:val="28"/>
          <w:lang w:val="en-US"/>
        </w:rPr>
        <w:t>ment</w:t>
      </w:r>
      <w:r>
        <w:rPr>
          <w:rFonts w:ascii="Times New Roman" w:eastAsia="Times New Roman" w:hAnsi="Times New Roman" w:cs="Times New Roman"/>
          <w:sz w:val="28"/>
          <w:szCs w:val="28"/>
          <w:lang w:val="en-US"/>
        </w:rPr>
        <w:t xml:space="preserve"> so attractive to advertising</w:t>
      </w:r>
      <w:r w:rsidR="003234D2">
        <w:rPr>
          <w:rFonts w:ascii="Times New Roman" w:eastAsia="Times New Roman" w:hAnsi="Times New Roman" w:cs="Times New Roman"/>
          <w:sz w:val="28"/>
          <w:szCs w:val="28"/>
          <w:lang w:val="en-US"/>
        </w:rPr>
        <w:t>?</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makes children exceptionally vulnerable to advertisements?</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restrictions should be implied on advertising to children?</w:t>
      </w:r>
    </w:p>
    <w:p w:rsidR="003234D2" w:rsidRPr="003234D2" w:rsidRDefault="003234D2" w:rsidP="003234D2">
      <w:pPr>
        <w:pStyle w:val="a5"/>
        <w:numPr>
          <w:ilvl w:val="0"/>
          <w:numId w:val="26"/>
        </w:numPr>
        <w:spacing w:line="360" w:lineRule="auto"/>
        <w:jc w:val="both"/>
        <w:rPr>
          <w:rFonts w:ascii="Times New Roman" w:hAnsi="Times New Roman" w:cs="Times New Roman"/>
          <w:i/>
          <w:sz w:val="28"/>
          <w:szCs w:val="28"/>
          <w:lang w:val="en-US"/>
        </w:rPr>
      </w:pPr>
      <w:r w:rsidRPr="003234D2">
        <w:rPr>
          <w:rFonts w:ascii="Times New Roman" w:eastAsia="Times New Roman" w:hAnsi="Times New Roman" w:cs="Times New Roman"/>
          <w:sz w:val="28"/>
          <w:szCs w:val="28"/>
          <w:lang w:val="en-US"/>
        </w:rPr>
        <w:t xml:space="preserve">Speak on the </w:t>
      </w:r>
      <w:r w:rsidRPr="003234D2">
        <w:rPr>
          <w:rFonts w:ascii="Times New Roman" w:hAnsi="Times New Roman" w:cs="Times New Roman"/>
          <w:sz w:val="28"/>
          <w:szCs w:val="28"/>
          <w:lang w:val="en-US"/>
        </w:rPr>
        <w:t>legal regulation of medicine advertising.</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The “no harm” principle and its reflection in advertising.</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Can medicine advertising be ethical?</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How is alcohol advertising regulated in the USA and in Russia?</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Highlight the producers’ position towards alcohol advertising.</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the influence of alcohol advertising on alcohol consumption?</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segments of the market are particularly vulnerable to alcohol advertising?</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Speak on the social advertising against drinking and drunk driving. Is shock efficient?</w:t>
      </w:r>
    </w:p>
    <w:p w:rsidR="003234D2" w:rsidRDefault="003234D2" w:rsidP="003234D2">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How is tobacco advertising regulated in the USA and in Russia?</w:t>
      </w:r>
    </w:p>
    <w:p w:rsidR="003234D2" w:rsidRDefault="003234D2" w:rsidP="003234D2">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Highlight the producers’ position towards tobacco advertising.</w:t>
      </w:r>
    </w:p>
    <w:p w:rsidR="003234D2" w:rsidRDefault="003234D2"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Speak on the social advertising against smoking</w:t>
      </w:r>
      <w:r w:rsidR="0044576A">
        <w:rPr>
          <w:rFonts w:ascii="Times New Roman" w:eastAsia="Times New Roman" w:hAnsi="Times New Roman" w:cs="Times New Roman"/>
          <w:sz w:val="28"/>
          <w:szCs w:val="28"/>
          <w:lang w:val="en-US"/>
        </w:rPr>
        <w:t>.</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Can tobacco and alcohol advertising be ethical?</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Speak on the ethical dilemma of advertising junk food.</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eating habits are established due to advertising?</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should be avoided in food advertising?</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Is product placement ethical or is it a deceit of consumers? Use  various theoretical frameworks to explain your position.</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is the scope of using product placement? When is it particularly alarming?</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Comment on the pluses and minuses of celebrity endorsement. Why is it often considered unethical?</w:t>
      </w:r>
    </w:p>
    <w:p w:rsidR="0044576A" w:rsidRDefault="0044576A" w:rsidP="00083A8E">
      <w:pPr>
        <w:pStyle w:val="a5"/>
        <w:numPr>
          <w:ilvl w:val="0"/>
          <w:numId w:val="26"/>
        </w:num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What is subliminal advertising? What are the typical hidden messages?</w:t>
      </w:r>
    </w:p>
    <w:p w:rsidR="0044576A" w:rsidRDefault="0044576A" w:rsidP="0044576A">
      <w:pPr>
        <w:pStyle w:val="a5"/>
        <w:numPr>
          <w:ilvl w:val="0"/>
          <w:numId w:val="2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p</w:t>
      </w:r>
      <w:r w:rsidRPr="0044576A">
        <w:rPr>
          <w:rFonts w:ascii="Times New Roman" w:hAnsi="Times New Roman" w:cs="Times New Roman"/>
          <w:sz w:val="28"/>
          <w:szCs w:val="28"/>
          <w:lang w:val="en-US"/>
        </w:rPr>
        <w:t>sycho</w:t>
      </w:r>
      <w:r>
        <w:rPr>
          <w:rFonts w:ascii="Times New Roman" w:hAnsi="Times New Roman" w:cs="Times New Roman"/>
          <w:sz w:val="28"/>
          <w:szCs w:val="28"/>
          <w:lang w:val="en-US"/>
        </w:rPr>
        <w:t>logical and linguistic tricks are commonly used by advertisers?</w:t>
      </w:r>
    </w:p>
    <w:p w:rsidR="0044576A" w:rsidRDefault="0044576A" w:rsidP="0044576A">
      <w:pPr>
        <w:pStyle w:val="a5"/>
        <w:numPr>
          <w:ilvl w:val="0"/>
          <w:numId w:val="2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the criteria for assessing advertisements as ethical?</w:t>
      </w:r>
    </w:p>
    <w:p w:rsidR="0044576A" w:rsidRPr="001618E3" w:rsidRDefault="0044576A" w:rsidP="0044576A">
      <w:pPr>
        <w:pStyle w:val="a5"/>
        <w:numPr>
          <w:ilvl w:val="0"/>
          <w:numId w:val="2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 it beneficial to make ethical advertising?</w:t>
      </w: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Default="001618E3" w:rsidP="001618E3">
      <w:pPr>
        <w:pStyle w:val="a5"/>
        <w:spacing w:line="360" w:lineRule="auto"/>
        <w:jc w:val="both"/>
        <w:rPr>
          <w:rFonts w:ascii="Times New Roman" w:hAnsi="Times New Roman" w:cs="Times New Roman"/>
          <w:sz w:val="28"/>
          <w:szCs w:val="28"/>
        </w:rPr>
      </w:pPr>
    </w:p>
    <w:p w:rsidR="001618E3" w:rsidRPr="0044576A" w:rsidRDefault="001618E3" w:rsidP="001618E3">
      <w:pPr>
        <w:pStyle w:val="a5"/>
        <w:spacing w:line="360" w:lineRule="auto"/>
        <w:jc w:val="both"/>
        <w:rPr>
          <w:rFonts w:ascii="Times New Roman" w:hAnsi="Times New Roman" w:cs="Times New Roman"/>
          <w:sz w:val="28"/>
          <w:szCs w:val="28"/>
          <w:lang w:val="en-US"/>
        </w:rPr>
      </w:pPr>
    </w:p>
    <w:p w:rsidR="003C527E" w:rsidRPr="007604C4" w:rsidRDefault="009E4B0D" w:rsidP="00F70E3F">
      <w:pPr>
        <w:spacing w:after="0" w:line="360" w:lineRule="auto"/>
        <w:jc w:val="both"/>
        <w:rPr>
          <w:rFonts w:ascii="Times New Roman" w:eastAsia="Times New Roman" w:hAnsi="Times New Roman" w:cs="Times New Roman"/>
          <w:b/>
          <w:sz w:val="28"/>
          <w:szCs w:val="28"/>
          <w:lang w:val="en-US"/>
        </w:rPr>
      </w:pPr>
      <w:r w:rsidRPr="007604C4">
        <w:rPr>
          <w:rFonts w:ascii="Times New Roman" w:eastAsia="Times New Roman" w:hAnsi="Times New Roman" w:cs="Times New Roman"/>
          <w:b/>
          <w:sz w:val="28"/>
          <w:szCs w:val="28"/>
          <w:lang w:val="en-US"/>
        </w:rPr>
        <w:lastRenderedPageBreak/>
        <w:t>Appendix 1</w:t>
      </w:r>
    </w:p>
    <w:p w:rsidR="007604C4" w:rsidRPr="00247407" w:rsidRDefault="007604C4" w:rsidP="007604C4">
      <w:pPr>
        <w:jc w:val="center"/>
        <w:rPr>
          <w:b/>
          <w:sz w:val="36"/>
          <w:szCs w:val="36"/>
          <w:u w:val="single"/>
          <w:lang w:val="en-US"/>
        </w:rPr>
      </w:pPr>
      <w:r w:rsidRPr="00247407">
        <w:rPr>
          <w:b/>
          <w:sz w:val="36"/>
          <w:szCs w:val="36"/>
          <w:u w:val="single"/>
          <w:lang w:val="en-US"/>
        </w:rPr>
        <w:t>Student Information Sheet</w:t>
      </w:r>
    </w:p>
    <w:p w:rsidR="007604C4" w:rsidRPr="00247407" w:rsidRDefault="007604C4" w:rsidP="007604C4">
      <w:pPr>
        <w:rPr>
          <w:lang w:val="en-US"/>
        </w:rPr>
      </w:pPr>
      <w:r w:rsidRPr="00247407">
        <w:rPr>
          <w:lang w:val="en-US"/>
        </w:rPr>
        <w:t xml:space="preserve">Name: </w:t>
      </w:r>
      <w:r>
        <w:rPr>
          <w:lang w:val="en-US"/>
        </w:rPr>
        <w:t>___________________________________________________________________</w:t>
      </w:r>
    </w:p>
    <w:p w:rsidR="007604C4" w:rsidRPr="00247407" w:rsidRDefault="007604C4" w:rsidP="007604C4">
      <w:pPr>
        <w:rPr>
          <w:lang w:val="en-US"/>
        </w:rPr>
      </w:pPr>
      <w:r w:rsidRPr="00247407">
        <w:rPr>
          <w:lang w:val="en-US"/>
        </w:rPr>
        <w:t xml:space="preserve">Phone Number: </w:t>
      </w:r>
      <w:r>
        <w:rPr>
          <w:lang w:val="en-US"/>
        </w:rPr>
        <w:t>____________________________________________________________</w:t>
      </w:r>
    </w:p>
    <w:p w:rsidR="007604C4" w:rsidRPr="00247407" w:rsidRDefault="007604C4" w:rsidP="007604C4">
      <w:pPr>
        <w:rPr>
          <w:lang w:val="en-US"/>
        </w:rPr>
      </w:pPr>
      <w:r w:rsidRPr="00247407">
        <w:rPr>
          <w:lang w:val="en-US"/>
        </w:rPr>
        <w:t xml:space="preserve"> E-Mail: </w:t>
      </w:r>
      <w:r>
        <w:rPr>
          <w:lang w:val="en-US"/>
        </w:rPr>
        <w:t>__________________________________________________________________</w:t>
      </w:r>
    </w:p>
    <w:p w:rsidR="007604C4" w:rsidRPr="00247407" w:rsidRDefault="007604C4" w:rsidP="007604C4">
      <w:pPr>
        <w:rPr>
          <w:lang w:val="en-US"/>
        </w:rPr>
      </w:pPr>
      <w:r w:rsidRPr="00247407">
        <w:rPr>
          <w:lang w:val="en-US"/>
        </w:rPr>
        <w:t xml:space="preserve"> </w:t>
      </w:r>
      <w:r>
        <w:rPr>
          <w:lang w:val="en-US"/>
        </w:rPr>
        <w:t>Group:___________________________________________________________________</w:t>
      </w:r>
    </w:p>
    <w:p w:rsidR="007604C4" w:rsidRPr="00247407" w:rsidRDefault="007604C4" w:rsidP="007604C4">
      <w:pPr>
        <w:rPr>
          <w:lang w:val="en-US"/>
        </w:rPr>
      </w:pPr>
      <w:r w:rsidRPr="00247407">
        <w:rPr>
          <w:lang w:val="en-US"/>
        </w:rPr>
        <w:t xml:space="preserve"> Dream Job</w:t>
      </w:r>
      <w:r>
        <w:rPr>
          <w:lang w:val="en-US"/>
        </w:rPr>
        <w:t xml:space="preserve"> (if you do not know the exact position, just describe what you would  like to do)</w:t>
      </w:r>
      <w:r w:rsidRPr="00247407">
        <w:rPr>
          <w:lang w:val="en-US"/>
        </w:rPr>
        <w:t xml:space="preserve">: </w:t>
      </w: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604C4" w:rsidRDefault="007604C4" w:rsidP="007604C4">
      <w:pPr>
        <w:rPr>
          <w:lang w:val="en-US"/>
        </w:rPr>
      </w:pPr>
      <w:r w:rsidRPr="00247407">
        <w:rPr>
          <w:lang w:val="en-US"/>
        </w:rPr>
        <w:t xml:space="preserve">Why this course? / What do you most want to learn? </w:t>
      </w:r>
      <w:r>
        <w:rPr>
          <w:lang w:val="en-US"/>
        </w:rPr>
        <w:t>_________________________________________</w:t>
      </w:r>
    </w:p>
    <w:p w:rsidR="007604C4" w:rsidRPr="00247407" w:rsidRDefault="007604C4" w:rsidP="007604C4">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7407">
        <w:rPr>
          <w:lang w:val="en-US"/>
        </w:rPr>
        <w:t xml:space="preserve"> </w:t>
      </w:r>
    </w:p>
    <w:p w:rsidR="007604C4" w:rsidRDefault="007604C4" w:rsidP="007604C4">
      <w:pPr>
        <w:rPr>
          <w:lang w:val="en-US"/>
        </w:rPr>
      </w:pPr>
      <w:r>
        <w:rPr>
          <w:lang w:val="en-US"/>
        </w:rPr>
        <w:t xml:space="preserve">How much do you know about this field of study? </w:t>
      </w:r>
      <w:r w:rsidRPr="00247407">
        <w:rPr>
          <w:lang w:val="en-US"/>
        </w:rPr>
        <w:t>Please</w:t>
      </w:r>
      <w:r>
        <w:rPr>
          <w:lang w:val="en-US"/>
        </w:rPr>
        <w:t xml:space="preserve"> summarize </w:t>
      </w:r>
      <w:r w:rsidRPr="00247407">
        <w:rPr>
          <w:lang w:val="en-US"/>
        </w:rPr>
        <w:t>in plain terms:</w:t>
      </w:r>
      <w:r>
        <w:rPr>
          <w:lang w:val="en-US"/>
        </w:rPr>
        <w:t xml:space="preserve"> _________________</w:t>
      </w:r>
    </w:p>
    <w:p w:rsidR="007604C4" w:rsidRPr="00247407" w:rsidRDefault="007604C4" w:rsidP="007604C4">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7407">
        <w:rPr>
          <w:lang w:val="en-US"/>
        </w:rPr>
        <w:t xml:space="preserve"> </w:t>
      </w:r>
    </w:p>
    <w:p w:rsidR="007604C4" w:rsidRDefault="007604C4" w:rsidP="007604C4">
      <w:pPr>
        <w:rPr>
          <w:lang w:val="en-US"/>
        </w:rPr>
      </w:pPr>
      <w:r w:rsidRPr="00247407">
        <w:rPr>
          <w:lang w:val="en-US"/>
        </w:rPr>
        <w:t xml:space="preserve">Tell me something interesting about you (interests, hobbies, etc.) </w:t>
      </w:r>
      <w:r>
        <w:rPr>
          <w:lang w:val="en-US"/>
        </w:rPr>
        <w:t>_______________________________</w:t>
      </w:r>
    </w:p>
    <w:p w:rsidR="007604C4" w:rsidRPr="00247407" w:rsidRDefault="007604C4" w:rsidP="007604C4">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247407">
        <w:rPr>
          <w:lang w:val="en-US"/>
        </w:rPr>
        <w:t xml:space="preserve"> </w:t>
      </w:r>
    </w:p>
    <w:p w:rsidR="007604C4" w:rsidRDefault="007604C4" w:rsidP="007604C4">
      <w:pPr>
        <w:rPr>
          <w:lang w:val="en-US"/>
        </w:rPr>
      </w:pPr>
      <w:r w:rsidRPr="00247407">
        <w:rPr>
          <w:lang w:val="en-US"/>
        </w:rPr>
        <w:t xml:space="preserve"> Feel free to make additional comments.</w:t>
      </w:r>
    </w:p>
    <w:p w:rsidR="001618E3" w:rsidRDefault="007604C4" w:rsidP="001618E3">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18E3">
        <w:rPr>
          <w:lang w:val="en-US"/>
        </w:rPr>
        <w:t>________________________</w:t>
      </w:r>
    </w:p>
    <w:p w:rsidR="009E4B0D" w:rsidRPr="001618E3" w:rsidRDefault="007604C4" w:rsidP="001618E3">
      <w:r>
        <w:rPr>
          <w:rFonts w:ascii="Times New Roman" w:eastAsia="Times New Roman" w:hAnsi="Times New Roman" w:cs="Times New Roman"/>
          <w:sz w:val="28"/>
          <w:szCs w:val="28"/>
          <w:lang w:val="en-US"/>
        </w:rPr>
        <w:lastRenderedPageBreak/>
        <w:t>Appendix 2</w:t>
      </w:r>
    </w:p>
    <w:p w:rsidR="007604C4" w:rsidRPr="004B7078" w:rsidRDefault="007604C4" w:rsidP="007604C4">
      <w:pPr>
        <w:jc w:val="center"/>
        <w:rPr>
          <w:b/>
          <w:sz w:val="36"/>
          <w:szCs w:val="36"/>
          <w:u w:val="single"/>
          <w:lang w:val="en-US"/>
        </w:rPr>
      </w:pPr>
      <w:r w:rsidRPr="004B7078">
        <w:rPr>
          <w:b/>
          <w:sz w:val="36"/>
          <w:szCs w:val="36"/>
          <w:u w:val="single"/>
          <w:lang w:val="en-US"/>
        </w:rPr>
        <w:t>Project  Presentation Evaluation Form</w:t>
      </w:r>
    </w:p>
    <w:p w:rsidR="007604C4" w:rsidRPr="004B7078" w:rsidRDefault="007604C4" w:rsidP="007604C4">
      <w:pPr>
        <w:rPr>
          <w:lang w:val="en-US"/>
        </w:rPr>
      </w:pPr>
      <w:r w:rsidRPr="004B7078">
        <w:rPr>
          <w:lang w:val="en-US"/>
        </w:rPr>
        <w:t xml:space="preserve">Presentations will be evaluated using the criteria below. </w:t>
      </w:r>
    </w:p>
    <w:p w:rsidR="007604C4" w:rsidRDefault="007604C4" w:rsidP="007604C4">
      <w:pPr>
        <w:rPr>
          <w:lang w:val="en-US"/>
        </w:rPr>
      </w:pPr>
      <w:r w:rsidRPr="004B7078">
        <w:rPr>
          <w:b/>
          <w:u w:val="single"/>
          <w:lang w:val="en-US"/>
        </w:rPr>
        <w:t xml:space="preserve">Presenter: </w:t>
      </w:r>
      <w:r w:rsidRPr="004B7078">
        <w:rPr>
          <w:lang w:val="en-US"/>
        </w:rPr>
        <w:t xml:space="preserve"> ____________________</w:t>
      </w:r>
      <w:r>
        <w:rPr>
          <w:lang w:val="en-US"/>
        </w:rPr>
        <w:t xml:space="preserve"> </w:t>
      </w:r>
      <w:r w:rsidRPr="004B7078">
        <w:rPr>
          <w:lang w:val="en-US"/>
        </w:rPr>
        <w:t xml:space="preserve">________________________________ </w:t>
      </w:r>
    </w:p>
    <w:p w:rsidR="007604C4" w:rsidRPr="004B7078" w:rsidRDefault="007604C4" w:rsidP="007604C4">
      <w:pPr>
        <w:rPr>
          <w:lang w:val="en-US"/>
        </w:rPr>
      </w:pPr>
      <w:r w:rsidRPr="00836AE8">
        <w:rPr>
          <w:b/>
          <w:u w:val="single"/>
          <w:lang w:val="en-US"/>
        </w:rPr>
        <w:t>Topic</w:t>
      </w:r>
      <w:r>
        <w:rPr>
          <w:lang w:val="en-US"/>
        </w:rPr>
        <w:t>: _________________________________________________________</w:t>
      </w:r>
    </w:p>
    <w:p w:rsidR="007604C4" w:rsidRPr="004B7078" w:rsidRDefault="007604C4" w:rsidP="007604C4">
      <w:pPr>
        <w:rPr>
          <w:b/>
          <w:sz w:val="24"/>
          <w:szCs w:val="24"/>
          <w:lang w:val="en-US"/>
        </w:rPr>
      </w:pPr>
      <w:r w:rsidRPr="004B7078">
        <w:rPr>
          <w:b/>
          <w:sz w:val="28"/>
          <w:szCs w:val="28"/>
          <w:u w:val="single"/>
          <w:lang w:val="en-US"/>
        </w:rPr>
        <w:t xml:space="preserve">Evaluation Criterion Score </w:t>
      </w:r>
      <w:r>
        <w:rPr>
          <w:b/>
          <w:sz w:val="28"/>
          <w:szCs w:val="28"/>
          <w:u w:val="single"/>
          <w:lang w:val="en-US"/>
        </w:rPr>
        <w:t xml:space="preserve">  </w:t>
      </w:r>
      <w:r w:rsidRPr="004B7078">
        <w:rPr>
          <w:sz w:val="24"/>
          <w:szCs w:val="24"/>
          <w:lang w:val="en-US"/>
        </w:rPr>
        <w:t>(circle please, 1- the lowest, 10- the maximum)</w:t>
      </w:r>
    </w:p>
    <w:p w:rsidR="007604C4" w:rsidRPr="004B7078" w:rsidRDefault="007604C4" w:rsidP="007604C4">
      <w:pPr>
        <w:rPr>
          <w:lang w:val="en-US"/>
        </w:rPr>
      </w:pPr>
      <w:r w:rsidRPr="004B7078">
        <w:rPr>
          <w:lang w:val="en-US"/>
        </w:rPr>
        <w:t>Application of tools &amp; concepts:</w:t>
      </w:r>
      <w:r>
        <w:rPr>
          <w:lang w:val="en-US"/>
        </w:rPr>
        <w:t xml:space="preserve">         </w:t>
      </w:r>
      <w:r w:rsidRPr="004B7078">
        <w:rPr>
          <w:lang w:val="en-US"/>
        </w:rPr>
        <w:t xml:space="preserve"> 1</w:t>
      </w:r>
      <w:r>
        <w:rPr>
          <w:lang w:val="en-US"/>
        </w:rPr>
        <w:t xml:space="preserve">  </w:t>
      </w:r>
      <w:r w:rsidRPr="004B7078">
        <w:rPr>
          <w:lang w:val="en-US"/>
        </w:rPr>
        <w:t xml:space="preserve"> 2</w:t>
      </w:r>
      <w:r>
        <w:rPr>
          <w:lang w:val="en-US"/>
        </w:rPr>
        <w:t xml:space="preserve">    </w:t>
      </w:r>
      <w:r w:rsidRPr="004B7078">
        <w:rPr>
          <w:lang w:val="en-US"/>
        </w:rPr>
        <w:t xml:space="preserve"> 3</w:t>
      </w:r>
      <w:r>
        <w:rPr>
          <w:lang w:val="en-US"/>
        </w:rPr>
        <w:tab/>
      </w:r>
      <w:r w:rsidRPr="004B7078">
        <w:rPr>
          <w:lang w:val="en-US"/>
        </w:rPr>
        <w:t>4</w:t>
      </w:r>
      <w:r>
        <w:rPr>
          <w:lang w:val="en-US"/>
        </w:rPr>
        <w:t xml:space="preserve">    </w:t>
      </w:r>
      <w:r w:rsidRPr="004B7078">
        <w:rPr>
          <w:lang w:val="en-US"/>
        </w:rPr>
        <w:t>5</w:t>
      </w:r>
      <w:r>
        <w:rPr>
          <w:lang w:val="en-US"/>
        </w:rPr>
        <w:t xml:space="preserve">    </w:t>
      </w:r>
      <w:r w:rsidRPr="004B7078">
        <w:rPr>
          <w:lang w:val="en-US"/>
        </w:rPr>
        <w:t>6</w:t>
      </w:r>
      <w:r>
        <w:rPr>
          <w:lang w:val="en-US"/>
        </w:rPr>
        <w:t xml:space="preserve">   </w:t>
      </w:r>
      <w:r w:rsidRPr="004B7078">
        <w:rPr>
          <w:lang w:val="en-US"/>
        </w:rPr>
        <w:t xml:space="preserve"> 7</w:t>
      </w:r>
      <w:r>
        <w:rPr>
          <w:lang w:val="en-US"/>
        </w:rPr>
        <w:t xml:space="preserve">   </w:t>
      </w:r>
      <w:r w:rsidRPr="004B7078">
        <w:rPr>
          <w:lang w:val="en-US"/>
        </w:rPr>
        <w:t xml:space="preserve"> 8</w:t>
      </w:r>
      <w:r>
        <w:rPr>
          <w:lang w:val="en-US"/>
        </w:rPr>
        <w:tab/>
        <w:t xml:space="preserve">   </w:t>
      </w:r>
      <w:r w:rsidRPr="004B7078">
        <w:rPr>
          <w:lang w:val="en-US"/>
        </w:rPr>
        <w:t>9</w:t>
      </w:r>
      <w:r>
        <w:rPr>
          <w:lang w:val="en-US"/>
        </w:rPr>
        <w:t xml:space="preserve">   </w:t>
      </w:r>
      <w:r w:rsidRPr="004B7078">
        <w:rPr>
          <w:lang w:val="en-US"/>
        </w:rPr>
        <w:t xml:space="preserve"> 10 </w:t>
      </w:r>
    </w:p>
    <w:p w:rsidR="007604C4" w:rsidRPr="004B7078" w:rsidRDefault="007604C4" w:rsidP="007604C4">
      <w:pPr>
        <w:rPr>
          <w:lang w:val="en-US"/>
        </w:rPr>
      </w:pPr>
      <w:r w:rsidRPr="004B7078">
        <w:rPr>
          <w:lang w:val="en-US"/>
        </w:rPr>
        <w:t xml:space="preserve">Depth of analysis: </w:t>
      </w:r>
      <w:r>
        <w:rPr>
          <w:lang w:val="en-US"/>
        </w:rPr>
        <w:t xml:space="preserve">                                  </w:t>
      </w:r>
      <w:r w:rsidRPr="004B7078">
        <w:rPr>
          <w:lang w:val="en-US"/>
        </w:rPr>
        <w:t>1</w:t>
      </w:r>
      <w:r>
        <w:rPr>
          <w:lang w:val="en-US"/>
        </w:rPr>
        <w:t xml:space="preserve">  </w:t>
      </w:r>
      <w:r w:rsidRPr="004B7078">
        <w:rPr>
          <w:lang w:val="en-US"/>
        </w:rPr>
        <w:t xml:space="preserve"> 2</w:t>
      </w:r>
      <w:r>
        <w:rPr>
          <w:lang w:val="en-US"/>
        </w:rPr>
        <w:t xml:space="preserve">    </w:t>
      </w:r>
      <w:r w:rsidRPr="004B7078">
        <w:rPr>
          <w:lang w:val="en-US"/>
        </w:rPr>
        <w:t xml:space="preserve"> 3</w:t>
      </w:r>
      <w:r>
        <w:rPr>
          <w:lang w:val="en-US"/>
        </w:rPr>
        <w:t xml:space="preserve">   </w:t>
      </w:r>
      <w:r w:rsidRPr="004B7078">
        <w:rPr>
          <w:lang w:val="en-US"/>
        </w:rPr>
        <w:t xml:space="preserve"> 4</w:t>
      </w:r>
      <w:r>
        <w:rPr>
          <w:lang w:val="en-US"/>
        </w:rPr>
        <w:t xml:space="preserve">   </w:t>
      </w:r>
      <w:r w:rsidRPr="004B7078">
        <w:rPr>
          <w:lang w:val="en-US"/>
        </w:rPr>
        <w:t xml:space="preserve"> 5</w:t>
      </w:r>
      <w:r>
        <w:rPr>
          <w:lang w:val="en-US"/>
        </w:rPr>
        <w:t xml:space="preserve">   </w:t>
      </w:r>
      <w:r w:rsidRPr="004B7078">
        <w:rPr>
          <w:lang w:val="en-US"/>
        </w:rPr>
        <w:t xml:space="preserve"> 6</w:t>
      </w:r>
      <w:r>
        <w:rPr>
          <w:lang w:val="en-US"/>
        </w:rPr>
        <w:t xml:space="preserve">  </w:t>
      </w:r>
      <w:r w:rsidRPr="004B7078">
        <w:rPr>
          <w:lang w:val="en-US"/>
        </w:rPr>
        <w:t xml:space="preserve"> 7</w:t>
      </w:r>
      <w:r>
        <w:rPr>
          <w:lang w:val="en-US"/>
        </w:rPr>
        <w:t xml:space="preserve">    </w:t>
      </w:r>
      <w:r w:rsidRPr="004B7078">
        <w:rPr>
          <w:lang w:val="en-US"/>
        </w:rPr>
        <w:t xml:space="preserve"> 8</w:t>
      </w:r>
      <w:r>
        <w:rPr>
          <w:lang w:val="en-US"/>
        </w:rPr>
        <w:t xml:space="preserve">   </w:t>
      </w:r>
      <w:r w:rsidRPr="004B7078">
        <w:rPr>
          <w:lang w:val="en-US"/>
        </w:rPr>
        <w:t xml:space="preserve"> 9</w:t>
      </w:r>
      <w:r>
        <w:rPr>
          <w:lang w:val="en-US"/>
        </w:rPr>
        <w:t xml:space="preserve">   </w:t>
      </w:r>
      <w:r w:rsidRPr="004B7078">
        <w:rPr>
          <w:lang w:val="en-US"/>
        </w:rPr>
        <w:t xml:space="preserve"> 10 </w:t>
      </w:r>
    </w:p>
    <w:p w:rsidR="007604C4" w:rsidRPr="004B7078" w:rsidRDefault="007604C4" w:rsidP="007604C4">
      <w:pPr>
        <w:rPr>
          <w:lang w:val="en-US"/>
        </w:rPr>
      </w:pPr>
      <w:r w:rsidRPr="004B7078">
        <w:rPr>
          <w:lang w:val="en-US"/>
        </w:rPr>
        <w:t>Insight of recommendations:</w:t>
      </w:r>
      <w:r>
        <w:rPr>
          <w:lang w:val="en-US"/>
        </w:rPr>
        <w:t xml:space="preserve">              </w:t>
      </w:r>
      <w:r w:rsidRPr="004B7078">
        <w:rPr>
          <w:lang w:val="en-US"/>
        </w:rPr>
        <w:t xml:space="preserve"> 1 </w:t>
      </w:r>
      <w:r>
        <w:rPr>
          <w:lang w:val="en-US"/>
        </w:rPr>
        <w:t xml:space="preserve">  </w:t>
      </w:r>
      <w:r w:rsidRPr="004B7078">
        <w:rPr>
          <w:lang w:val="en-US"/>
        </w:rPr>
        <w:t>2</w:t>
      </w:r>
      <w:r>
        <w:rPr>
          <w:lang w:val="en-US"/>
        </w:rPr>
        <w:t xml:space="preserve">    </w:t>
      </w:r>
      <w:r w:rsidRPr="004B7078">
        <w:rPr>
          <w:lang w:val="en-US"/>
        </w:rPr>
        <w:t xml:space="preserve"> 3</w:t>
      </w:r>
      <w:r>
        <w:rPr>
          <w:lang w:val="en-US"/>
        </w:rPr>
        <w:t xml:space="preserve">   </w:t>
      </w:r>
      <w:r w:rsidRPr="004B7078">
        <w:rPr>
          <w:lang w:val="en-US"/>
        </w:rPr>
        <w:t xml:space="preserve"> 4</w:t>
      </w:r>
      <w:r>
        <w:rPr>
          <w:lang w:val="en-US"/>
        </w:rPr>
        <w:t xml:space="preserve">   </w:t>
      </w:r>
      <w:r w:rsidRPr="004B7078">
        <w:rPr>
          <w:lang w:val="en-US"/>
        </w:rPr>
        <w:t xml:space="preserve"> 5</w:t>
      </w:r>
      <w:r>
        <w:rPr>
          <w:lang w:val="en-US"/>
        </w:rPr>
        <w:t xml:space="preserve">    </w:t>
      </w:r>
      <w:r w:rsidRPr="004B7078">
        <w:rPr>
          <w:lang w:val="en-US"/>
        </w:rPr>
        <w:t xml:space="preserve"> 6</w:t>
      </w:r>
      <w:r>
        <w:rPr>
          <w:lang w:val="en-US"/>
        </w:rPr>
        <w:t xml:space="preserve"> </w:t>
      </w:r>
      <w:r w:rsidRPr="004B7078">
        <w:rPr>
          <w:lang w:val="en-US"/>
        </w:rPr>
        <w:t xml:space="preserve"> </w:t>
      </w:r>
      <w:r>
        <w:rPr>
          <w:lang w:val="en-US"/>
        </w:rPr>
        <w:t xml:space="preserve"> </w:t>
      </w:r>
      <w:r w:rsidRPr="004B7078">
        <w:rPr>
          <w:lang w:val="en-US"/>
        </w:rPr>
        <w:t>7</w:t>
      </w:r>
      <w:r>
        <w:rPr>
          <w:lang w:val="en-US"/>
        </w:rPr>
        <w:t xml:space="preserve">   </w:t>
      </w:r>
      <w:r w:rsidRPr="004B7078">
        <w:rPr>
          <w:lang w:val="en-US"/>
        </w:rPr>
        <w:t xml:space="preserve"> 8</w:t>
      </w:r>
      <w:r>
        <w:rPr>
          <w:lang w:val="en-US"/>
        </w:rPr>
        <w:t xml:space="preserve">   </w:t>
      </w:r>
      <w:r w:rsidRPr="004B7078">
        <w:rPr>
          <w:lang w:val="en-US"/>
        </w:rPr>
        <w:t xml:space="preserve"> 9</w:t>
      </w:r>
      <w:r>
        <w:rPr>
          <w:lang w:val="en-US"/>
        </w:rPr>
        <w:t xml:space="preserve">   </w:t>
      </w:r>
      <w:r w:rsidRPr="004B7078">
        <w:rPr>
          <w:lang w:val="en-US"/>
        </w:rPr>
        <w:t xml:space="preserve"> 10 </w:t>
      </w:r>
    </w:p>
    <w:p w:rsidR="007604C4" w:rsidRPr="004B7078" w:rsidRDefault="007604C4" w:rsidP="007604C4">
      <w:pPr>
        <w:rPr>
          <w:lang w:val="en-US"/>
        </w:rPr>
      </w:pPr>
      <w:r w:rsidRPr="004B7078">
        <w:rPr>
          <w:lang w:val="en-US"/>
        </w:rPr>
        <w:t xml:space="preserve">Responses to questions: </w:t>
      </w:r>
      <w:r>
        <w:rPr>
          <w:lang w:val="en-US"/>
        </w:rPr>
        <w:t xml:space="preserve">                      </w:t>
      </w:r>
      <w:r w:rsidRPr="004B7078">
        <w:rPr>
          <w:lang w:val="en-US"/>
        </w:rPr>
        <w:t>1</w:t>
      </w:r>
      <w:r>
        <w:rPr>
          <w:lang w:val="en-US"/>
        </w:rPr>
        <w:t xml:space="preserve">  </w:t>
      </w:r>
      <w:r w:rsidRPr="004B7078">
        <w:rPr>
          <w:lang w:val="en-US"/>
        </w:rPr>
        <w:t xml:space="preserve"> 2</w:t>
      </w:r>
      <w:r>
        <w:rPr>
          <w:lang w:val="en-US"/>
        </w:rPr>
        <w:t xml:space="preserve">    </w:t>
      </w:r>
      <w:r w:rsidRPr="004B7078">
        <w:rPr>
          <w:lang w:val="en-US"/>
        </w:rPr>
        <w:t xml:space="preserve"> </w:t>
      </w:r>
      <w:r>
        <w:rPr>
          <w:lang w:val="en-US"/>
        </w:rPr>
        <w:t xml:space="preserve"> </w:t>
      </w:r>
      <w:r w:rsidRPr="004B7078">
        <w:rPr>
          <w:lang w:val="en-US"/>
        </w:rPr>
        <w:t>3</w:t>
      </w:r>
      <w:r>
        <w:rPr>
          <w:lang w:val="en-US"/>
        </w:rPr>
        <w:t xml:space="preserve">   </w:t>
      </w:r>
      <w:r w:rsidRPr="004B7078">
        <w:rPr>
          <w:lang w:val="en-US"/>
        </w:rPr>
        <w:t xml:space="preserve"> 4</w:t>
      </w:r>
      <w:r>
        <w:rPr>
          <w:lang w:val="en-US"/>
        </w:rPr>
        <w:t xml:space="preserve">  </w:t>
      </w:r>
      <w:r w:rsidRPr="004B7078">
        <w:rPr>
          <w:lang w:val="en-US"/>
        </w:rPr>
        <w:t xml:space="preserve"> 5</w:t>
      </w:r>
      <w:r>
        <w:rPr>
          <w:lang w:val="en-US"/>
        </w:rPr>
        <w:t xml:space="preserve">     </w:t>
      </w:r>
      <w:r w:rsidRPr="004B7078">
        <w:rPr>
          <w:lang w:val="en-US"/>
        </w:rPr>
        <w:t xml:space="preserve"> 6</w:t>
      </w:r>
      <w:r>
        <w:rPr>
          <w:lang w:val="en-US"/>
        </w:rPr>
        <w:t xml:space="preserve"> </w:t>
      </w:r>
      <w:r w:rsidRPr="004B7078">
        <w:rPr>
          <w:lang w:val="en-US"/>
        </w:rPr>
        <w:t xml:space="preserve"> </w:t>
      </w:r>
      <w:r>
        <w:rPr>
          <w:lang w:val="en-US"/>
        </w:rPr>
        <w:t xml:space="preserve"> </w:t>
      </w:r>
      <w:r w:rsidRPr="004B7078">
        <w:rPr>
          <w:lang w:val="en-US"/>
        </w:rPr>
        <w:t>7</w:t>
      </w:r>
      <w:r>
        <w:rPr>
          <w:lang w:val="en-US"/>
        </w:rPr>
        <w:t xml:space="preserve">  </w:t>
      </w:r>
      <w:r w:rsidRPr="004B7078">
        <w:rPr>
          <w:lang w:val="en-US"/>
        </w:rPr>
        <w:t xml:space="preserve"> </w:t>
      </w:r>
      <w:r>
        <w:rPr>
          <w:lang w:val="en-US"/>
        </w:rPr>
        <w:t xml:space="preserve"> </w:t>
      </w:r>
      <w:r w:rsidRPr="004B7078">
        <w:rPr>
          <w:lang w:val="en-US"/>
        </w:rPr>
        <w:t>8</w:t>
      </w:r>
      <w:r>
        <w:rPr>
          <w:lang w:val="en-US"/>
        </w:rPr>
        <w:t xml:space="preserve">   </w:t>
      </w:r>
      <w:r w:rsidRPr="004B7078">
        <w:rPr>
          <w:lang w:val="en-US"/>
        </w:rPr>
        <w:t xml:space="preserve"> 9</w:t>
      </w:r>
      <w:r>
        <w:rPr>
          <w:lang w:val="en-US"/>
        </w:rPr>
        <w:t xml:space="preserve">  </w:t>
      </w:r>
      <w:r w:rsidRPr="004B7078">
        <w:rPr>
          <w:lang w:val="en-US"/>
        </w:rPr>
        <w:t xml:space="preserve"> 10 </w:t>
      </w:r>
    </w:p>
    <w:p w:rsidR="007604C4" w:rsidRPr="004B7078" w:rsidRDefault="007604C4" w:rsidP="007604C4">
      <w:pPr>
        <w:rPr>
          <w:lang w:val="en-US"/>
        </w:rPr>
      </w:pPr>
      <w:r w:rsidRPr="004B7078">
        <w:rPr>
          <w:lang w:val="en-US"/>
        </w:rPr>
        <w:t xml:space="preserve">Overall clarity / easy to follow: </w:t>
      </w:r>
      <w:r>
        <w:rPr>
          <w:lang w:val="en-US"/>
        </w:rPr>
        <w:t xml:space="preserve">          </w:t>
      </w:r>
      <w:r w:rsidRPr="004B7078">
        <w:rPr>
          <w:lang w:val="en-US"/>
        </w:rPr>
        <w:t xml:space="preserve">1 </w:t>
      </w:r>
      <w:r>
        <w:rPr>
          <w:lang w:val="en-US"/>
        </w:rPr>
        <w:t xml:space="preserve">   </w:t>
      </w:r>
      <w:r w:rsidRPr="004B7078">
        <w:rPr>
          <w:lang w:val="en-US"/>
        </w:rPr>
        <w:t>2</w:t>
      </w:r>
      <w:r>
        <w:rPr>
          <w:lang w:val="en-US"/>
        </w:rPr>
        <w:t xml:space="preserve">    </w:t>
      </w:r>
      <w:r w:rsidRPr="004B7078">
        <w:rPr>
          <w:lang w:val="en-US"/>
        </w:rPr>
        <w:t xml:space="preserve"> 3</w:t>
      </w:r>
      <w:r>
        <w:rPr>
          <w:lang w:val="en-US"/>
        </w:rPr>
        <w:t xml:space="preserve">   </w:t>
      </w:r>
      <w:r w:rsidRPr="004B7078">
        <w:rPr>
          <w:lang w:val="en-US"/>
        </w:rPr>
        <w:t xml:space="preserve"> 4</w:t>
      </w:r>
      <w:r>
        <w:rPr>
          <w:lang w:val="en-US"/>
        </w:rPr>
        <w:t xml:space="preserve">   </w:t>
      </w:r>
      <w:r w:rsidRPr="004B7078">
        <w:rPr>
          <w:lang w:val="en-US"/>
        </w:rPr>
        <w:t xml:space="preserve"> 5</w:t>
      </w:r>
      <w:r>
        <w:rPr>
          <w:lang w:val="en-US"/>
        </w:rPr>
        <w:t xml:space="preserve">    </w:t>
      </w:r>
      <w:r w:rsidRPr="004B7078">
        <w:rPr>
          <w:lang w:val="en-US"/>
        </w:rPr>
        <w:t xml:space="preserve"> 6</w:t>
      </w:r>
      <w:r>
        <w:rPr>
          <w:lang w:val="en-US"/>
        </w:rPr>
        <w:t xml:space="preserve">   </w:t>
      </w:r>
      <w:r w:rsidRPr="004B7078">
        <w:rPr>
          <w:lang w:val="en-US"/>
        </w:rPr>
        <w:t xml:space="preserve"> 7</w:t>
      </w:r>
      <w:r>
        <w:rPr>
          <w:lang w:val="en-US"/>
        </w:rPr>
        <w:t xml:space="preserve">   </w:t>
      </w:r>
      <w:r w:rsidRPr="004B7078">
        <w:rPr>
          <w:lang w:val="en-US"/>
        </w:rPr>
        <w:t xml:space="preserve"> 8</w:t>
      </w:r>
      <w:r>
        <w:rPr>
          <w:lang w:val="en-US"/>
        </w:rPr>
        <w:t xml:space="preserve">   </w:t>
      </w:r>
      <w:r w:rsidRPr="004B7078">
        <w:rPr>
          <w:lang w:val="en-US"/>
        </w:rPr>
        <w:t xml:space="preserve"> 9</w:t>
      </w:r>
      <w:r>
        <w:rPr>
          <w:lang w:val="en-US"/>
        </w:rPr>
        <w:t xml:space="preserve">  </w:t>
      </w:r>
      <w:r w:rsidRPr="004B7078">
        <w:rPr>
          <w:lang w:val="en-US"/>
        </w:rPr>
        <w:t xml:space="preserve"> 10 </w:t>
      </w:r>
    </w:p>
    <w:p w:rsidR="007604C4" w:rsidRPr="004B7078" w:rsidRDefault="007604C4" w:rsidP="007604C4">
      <w:pPr>
        <w:rPr>
          <w:lang w:val="en-US"/>
        </w:rPr>
      </w:pPr>
      <w:r w:rsidRPr="004B7078">
        <w:rPr>
          <w:lang w:val="en-US"/>
        </w:rPr>
        <w:t xml:space="preserve"> Total score: ________ </w:t>
      </w:r>
    </w:p>
    <w:p w:rsidR="007604C4" w:rsidRDefault="007604C4" w:rsidP="007604C4">
      <w:pPr>
        <w:rPr>
          <w:lang w:val="en-US"/>
        </w:rPr>
      </w:pPr>
      <w:r w:rsidRPr="004B7078">
        <w:rPr>
          <w:lang w:val="en-US"/>
        </w:rPr>
        <w:t xml:space="preserve"> </w:t>
      </w:r>
      <w:r>
        <w:rPr>
          <w:lang w:val="en-US"/>
        </w:rPr>
        <w:t>What were the presenter</w:t>
      </w:r>
      <w:r w:rsidRPr="004B7078">
        <w:rPr>
          <w:lang w:val="en-US"/>
        </w:rPr>
        <w:t>’s</w:t>
      </w:r>
      <w:r>
        <w:rPr>
          <w:lang w:val="en-US"/>
        </w:rPr>
        <w:t xml:space="preserve"> strengths / where did they</w:t>
      </w:r>
      <w:r w:rsidRPr="004B7078">
        <w:rPr>
          <w:lang w:val="en-US"/>
        </w:rPr>
        <w:t xml:space="preserve"> excel? </w:t>
      </w:r>
    </w:p>
    <w:p w:rsidR="007604C4" w:rsidRPr="004B7078" w:rsidRDefault="007604C4" w:rsidP="007604C4">
      <w:pPr>
        <w:rPr>
          <w:lang w:val="en-US"/>
        </w:rPr>
      </w:pPr>
      <w:r>
        <w:rPr>
          <w:lang w:val="en-US"/>
        </w:rPr>
        <w:t>__________________________________________________________________________________________________________________________________________________________________________</w:t>
      </w:r>
      <w:r>
        <w:rPr>
          <w:lang w:val="en-US"/>
        </w:rPr>
        <w:br/>
        <w:t>_____________________________________________________________________________________</w:t>
      </w:r>
      <w:r w:rsidRPr="004B7078">
        <w:rPr>
          <w:lang w:val="en-US"/>
        </w:rPr>
        <w:t xml:space="preserve"> </w:t>
      </w:r>
      <w:r>
        <w:rPr>
          <w:lang w:val="en-US"/>
        </w:rPr>
        <w:t>_____________________________________________________________________________________</w:t>
      </w:r>
    </w:p>
    <w:p w:rsidR="007604C4" w:rsidRPr="004B7078" w:rsidRDefault="007604C4" w:rsidP="007604C4">
      <w:pPr>
        <w:rPr>
          <w:lang w:val="en-US"/>
        </w:rPr>
      </w:pPr>
      <w:r>
        <w:rPr>
          <w:lang w:val="en-US"/>
        </w:rPr>
        <w:t>What were the presenter’s</w:t>
      </w:r>
      <w:r w:rsidRPr="004B7078">
        <w:rPr>
          <w:lang w:val="en-US"/>
        </w:rPr>
        <w:t xml:space="preserve"> we</w:t>
      </w:r>
      <w:r>
        <w:rPr>
          <w:lang w:val="en-US"/>
        </w:rPr>
        <w:t>aknesses / where could they</w:t>
      </w:r>
      <w:r w:rsidRPr="004B7078">
        <w:rPr>
          <w:lang w:val="en-US"/>
        </w:rPr>
        <w:t xml:space="preserve"> improve? </w:t>
      </w:r>
      <w:r w:rsidRPr="004B7078">
        <w:rPr>
          <w:lang w:val="en-US"/>
        </w:rPr>
        <w:cr/>
      </w: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4C4" w:rsidRPr="009E4B0D" w:rsidRDefault="007604C4" w:rsidP="00F70E3F">
      <w:pPr>
        <w:spacing w:after="0" w:line="360" w:lineRule="auto"/>
        <w:jc w:val="both"/>
        <w:rPr>
          <w:rFonts w:ascii="Times New Roman" w:eastAsia="Times New Roman" w:hAnsi="Times New Roman" w:cs="Times New Roman"/>
          <w:sz w:val="28"/>
          <w:szCs w:val="28"/>
          <w:lang w:val="en-US"/>
        </w:rPr>
      </w:pPr>
    </w:p>
    <w:p w:rsidR="003C527E" w:rsidRDefault="003C527E"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p>
    <w:p w:rsidR="00C27C9F" w:rsidRDefault="00C27C9F" w:rsidP="003C527E">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Appendix 3</w:t>
      </w:r>
    </w:p>
    <w:p w:rsidR="0084522F" w:rsidRDefault="0084522F" w:rsidP="0084522F">
      <w:pPr>
        <w:spacing w:after="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HOME ASSIGNMENT 1</w:t>
      </w:r>
    </w:p>
    <w:p w:rsidR="0084522F" w:rsidRPr="0084522F" w:rsidRDefault="0084522F" w:rsidP="0084522F">
      <w:pPr>
        <w:autoSpaceDE w:val="0"/>
        <w:autoSpaceDN w:val="0"/>
        <w:adjustRightInd w:val="0"/>
        <w:spacing w:after="0" w:line="360" w:lineRule="auto"/>
        <w:jc w:val="both"/>
        <w:rPr>
          <w:rFonts w:ascii="Times New Roman" w:hAnsi="Times New Roman" w:cs="Times New Roman"/>
          <w:bCs/>
          <w:iCs/>
          <w:sz w:val="28"/>
          <w:szCs w:val="28"/>
          <w:lang w:val="en-US"/>
        </w:rPr>
      </w:pPr>
      <w:r w:rsidRPr="0084522F">
        <w:rPr>
          <w:rFonts w:ascii="Times New Roman" w:eastAsia="Times New Roman" w:hAnsi="Times New Roman" w:cs="Times New Roman"/>
          <w:sz w:val="28"/>
          <w:szCs w:val="28"/>
          <w:lang w:val="en-US"/>
        </w:rPr>
        <w:t xml:space="preserve">Read </w:t>
      </w:r>
      <w:r>
        <w:rPr>
          <w:rFonts w:ascii="Times New Roman" w:eastAsia="Times New Roman" w:hAnsi="Times New Roman" w:cs="Times New Roman"/>
          <w:sz w:val="28"/>
          <w:szCs w:val="28"/>
          <w:lang w:val="en-US"/>
        </w:rPr>
        <w:t>the case</w:t>
      </w:r>
      <w:r>
        <w:rPr>
          <w:rFonts w:ascii="Times New Roman" w:hAnsi="Times New Roman" w:cs="Times New Roman"/>
          <w:bCs/>
          <w:iCs/>
          <w:sz w:val="28"/>
          <w:szCs w:val="28"/>
          <w:lang w:val="en-US"/>
        </w:rPr>
        <w:t xml:space="preserve"> and </w:t>
      </w:r>
      <w:r w:rsidRPr="0084522F">
        <w:rPr>
          <w:rFonts w:ascii="Times New Roman" w:hAnsi="Times New Roman" w:cs="Times New Roman"/>
          <w:bCs/>
          <w:iCs/>
          <w:sz w:val="28"/>
          <w:szCs w:val="28"/>
          <w:lang w:val="en-US"/>
        </w:rPr>
        <w:t>answer these questions:</w:t>
      </w:r>
    </w:p>
    <w:p w:rsidR="0084522F" w:rsidRPr="0084522F" w:rsidRDefault="0084522F" w:rsidP="0084522F">
      <w:pPr>
        <w:pStyle w:val="a5"/>
        <w:numPr>
          <w:ilvl w:val="0"/>
          <w:numId w:val="28"/>
        </w:numPr>
        <w:autoSpaceDE w:val="0"/>
        <w:autoSpaceDN w:val="0"/>
        <w:adjustRightInd w:val="0"/>
        <w:spacing w:after="0" w:line="360" w:lineRule="auto"/>
        <w:jc w:val="both"/>
        <w:rPr>
          <w:rFonts w:ascii="Times New Roman" w:hAnsi="Times New Roman" w:cs="Times New Roman"/>
          <w:bCs/>
          <w:iCs/>
          <w:sz w:val="28"/>
          <w:szCs w:val="28"/>
          <w:lang w:val="en-US"/>
        </w:rPr>
      </w:pPr>
      <w:r w:rsidRPr="0084522F">
        <w:rPr>
          <w:rFonts w:ascii="Times New Roman" w:hAnsi="Times New Roman" w:cs="Times New Roman"/>
          <w:bCs/>
          <w:iCs/>
          <w:sz w:val="28"/>
          <w:szCs w:val="28"/>
          <w:lang w:val="en-US"/>
        </w:rPr>
        <w:t>What are the reasons and rationalizations that support engaging in the behavior?</w:t>
      </w:r>
    </w:p>
    <w:p w:rsidR="0084522F" w:rsidRPr="0084522F" w:rsidRDefault="0084522F" w:rsidP="0084522F">
      <w:pPr>
        <w:pStyle w:val="a5"/>
        <w:numPr>
          <w:ilvl w:val="0"/>
          <w:numId w:val="28"/>
        </w:numPr>
        <w:autoSpaceDE w:val="0"/>
        <w:autoSpaceDN w:val="0"/>
        <w:adjustRightInd w:val="0"/>
        <w:spacing w:after="0" w:line="360" w:lineRule="auto"/>
        <w:jc w:val="both"/>
        <w:rPr>
          <w:rFonts w:ascii="Times New Roman" w:hAnsi="Times New Roman" w:cs="Times New Roman"/>
          <w:bCs/>
          <w:iCs/>
          <w:sz w:val="28"/>
          <w:szCs w:val="28"/>
          <w:lang w:val="en-US"/>
        </w:rPr>
      </w:pPr>
      <w:r w:rsidRPr="0084522F">
        <w:rPr>
          <w:rFonts w:ascii="Times New Roman" w:hAnsi="Times New Roman" w:cs="Times New Roman"/>
          <w:bCs/>
          <w:iCs/>
          <w:sz w:val="28"/>
          <w:szCs w:val="28"/>
          <w:lang w:val="en-US"/>
        </w:rPr>
        <w:t>What biases and heuristics might be involved?</w:t>
      </w:r>
    </w:p>
    <w:p w:rsidR="0084522F" w:rsidRPr="0084522F" w:rsidRDefault="0084522F" w:rsidP="0084522F">
      <w:pPr>
        <w:pStyle w:val="a5"/>
        <w:numPr>
          <w:ilvl w:val="0"/>
          <w:numId w:val="28"/>
        </w:numPr>
        <w:autoSpaceDE w:val="0"/>
        <w:autoSpaceDN w:val="0"/>
        <w:adjustRightInd w:val="0"/>
        <w:spacing w:after="0" w:line="360" w:lineRule="auto"/>
        <w:jc w:val="both"/>
        <w:rPr>
          <w:rFonts w:ascii="Times New Roman" w:hAnsi="Times New Roman" w:cs="Times New Roman"/>
          <w:bCs/>
          <w:iCs/>
          <w:sz w:val="28"/>
          <w:szCs w:val="28"/>
          <w:lang w:val="en-US"/>
        </w:rPr>
      </w:pPr>
      <w:r w:rsidRPr="0084522F">
        <w:rPr>
          <w:rFonts w:ascii="Times New Roman" w:hAnsi="Times New Roman" w:cs="Times New Roman"/>
          <w:bCs/>
          <w:iCs/>
          <w:sz w:val="28"/>
          <w:szCs w:val="28"/>
          <w:lang w:val="en-US"/>
        </w:rPr>
        <w:t>What is at stake for the key parties, including those who disagree with you?</w:t>
      </w:r>
    </w:p>
    <w:p w:rsidR="0084522F" w:rsidRPr="0084522F" w:rsidRDefault="0084522F" w:rsidP="0084522F">
      <w:pPr>
        <w:pStyle w:val="a5"/>
        <w:numPr>
          <w:ilvl w:val="0"/>
          <w:numId w:val="28"/>
        </w:numPr>
        <w:autoSpaceDE w:val="0"/>
        <w:autoSpaceDN w:val="0"/>
        <w:adjustRightInd w:val="0"/>
        <w:spacing w:after="0" w:line="360" w:lineRule="auto"/>
        <w:jc w:val="both"/>
        <w:rPr>
          <w:rFonts w:ascii="Times New Roman" w:hAnsi="Times New Roman" w:cs="Times New Roman"/>
          <w:bCs/>
          <w:iCs/>
          <w:sz w:val="28"/>
          <w:szCs w:val="28"/>
          <w:lang w:val="en-US"/>
        </w:rPr>
      </w:pPr>
      <w:r w:rsidRPr="0084522F">
        <w:rPr>
          <w:rFonts w:ascii="Times New Roman" w:hAnsi="Times New Roman" w:cs="Times New Roman"/>
          <w:bCs/>
          <w:iCs/>
          <w:sz w:val="28"/>
          <w:szCs w:val="28"/>
          <w:lang w:val="en-US"/>
        </w:rPr>
        <w:t>What levers can you use to influence those who disagree with you?</w:t>
      </w:r>
    </w:p>
    <w:p w:rsidR="0084522F" w:rsidRDefault="0084522F" w:rsidP="0084522F">
      <w:pPr>
        <w:pStyle w:val="a5"/>
        <w:numPr>
          <w:ilvl w:val="0"/>
          <w:numId w:val="28"/>
        </w:numPr>
        <w:autoSpaceDE w:val="0"/>
        <w:autoSpaceDN w:val="0"/>
        <w:adjustRightInd w:val="0"/>
        <w:spacing w:after="0" w:line="360" w:lineRule="auto"/>
        <w:jc w:val="both"/>
        <w:rPr>
          <w:rFonts w:ascii="Times New Roman" w:hAnsi="Times New Roman" w:cs="Times New Roman"/>
          <w:bCs/>
          <w:iCs/>
          <w:sz w:val="28"/>
          <w:szCs w:val="28"/>
          <w:lang w:val="en-US"/>
        </w:rPr>
      </w:pPr>
      <w:r w:rsidRPr="0084522F">
        <w:rPr>
          <w:rFonts w:ascii="Times New Roman" w:hAnsi="Times New Roman" w:cs="Times New Roman"/>
          <w:bCs/>
          <w:iCs/>
          <w:sz w:val="28"/>
          <w:szCs w:val="28"/>
          <w:lang w:val="en-US"/>
        </w:rPr>
        <w:t>What is your most powerful and persuasive response to the reasons and</w:t>
      </w:r>
      <w:r>
        <w:rPr>
          <w:rFonts w:ascii="Times New Roman" w:hAnsi="Times New Roman" w:cs="Times New Roman"/>
          <w:bCs/>
          <w:iCs/>
          <w:sz w:val="28"/>
          <w:szCs w:val="28"/>
          <w:lang w:val="en-US"/>
        </w:rPr>
        <w:t xml:space="preserve"> </w:t>
      </w:r>
      <w:r w:rsidRPr="0084522F">
        <w:rPr>
          <w:rFonts w:ascii="Times New Roman" w:hAnsi="Times New Roman" w:cs="Times New Roman"/>
          <w:bCs/>
          <w:iCs/>
          <w:sz w:val="28"/>
          <w:szCs w:val="28"/>
          <w:lang w:val="en-US"/>
        </w:rPr>
        <w:t>rationalizations? To whom should the arguments be made? When and in what context?</w:t>
      </w:r>
    </w:p>
    <w:p w:rsidR="0084522F" w:rsidRPr="0084522F" w:rsidRDefault="0084522F" w:rsidP="0084522F">
      <w:pPr>
        <w:autoSpaceDE w:val="0"/>
        <w:autoSpaceDN w:val="0"/>
        <w:adjustRightInd w:val="0"/>
        <w:spacing w:after="0" w:line="360" w:lineRule="auto"/>
        <w:ind w:left="357"/>
        <w:jc w:val="both"/>
        <w:rPr>
          <w:rFonts w:ascii="Times New Roman" w:hAnsi="Times New Roman" w:cs="Times New Roman"/>
          <w:i/>
          <w:sz w:val="30"/>
          <w:szCs w:val="30"/>
          <w:lang w:val="en-US"/>
        </w:rPr>
      </w:pPr>
      <w:r w:rsidRPr="0084522F">
        <w:rPr>
          <w:rFonts w:ascii="Times New Roman" w:hAnsi="Times New Roman" w:cs="Times New Roman"/>
          <w:i/>
          <w:sz w:val="30"/>
          <w:szCs w:val="30"/>
          <w:lang w:val="en-US"/>
        </w:rPr>
        <w:t xml:space="preserve">Sarah has recently been hired as a creative director at one of the hottest agencies in the country. It is her dream job. She is leading an award winning team that is working on the agency’s largest and most lucrative account—a world renowned women’s fashion brand. Her team is currently under a great deal of pressure to prepare a dynamite campaign for a new product introduction—a new line of fashions for teenage girls. Since sales of its flagship women’s fashion brand have been stagnant, the client believes that this campaign is crucial to the continued viability of its business. Furthermore, the client has hinted that if the campaign is not an unqualified success (that is, truly sensational), then the entire account will go out for competitive bidding, and a new agency will likely be selected. Sarah is eager for the team to continue its winning record under her leadership, and she knows that losing this account would be devastating to the agency. </w:t>
      </w:r>
    </w:p>
    <w:p w:rsidR="0084522F" w:rsidRPr="0084522F" w:rsidRDefault="0084522F" w:rsidP="0084522F">
      <w:pPr>
        <w:autoSpaceDE w:val="0"/>
        <w:autoSpaceDN w:val="0"/>
        <w:adjustRightInd w:val="0"/>
        <w:spacing w:after="0" w:line="360" w:lineRule="auto"/>
        <w:ind w:left="357"/>
        <w:jc w:val="both"/>
        <w:rPr>
          <w:rFonts w:ascii="Times New Roman" w:hAnsi="Times New Roman" w:cs="Times New Roman"/>
          <w:i/>
          <w:sz w:val="30"/>
          <w:szCs w:val="30"/>
          <w:lang w:val="en-US"/>
        </w:rPr>
      </w:pPr>
      <w:r w:rsidRPr="0084522F">
        <w:rPr>
          <w:rFonts w:ascii="Times New Roman" w:hAnsi="Times New Roman" w:cs="Times New Roman"/>
          <w:i/>
          <w:sz w:val="30"/>
          <w:szCs w:val="30"/>
          <w:lang w:val="en-US"/>
        </w:rPr>
        <w:t xml:space="preserve">However, an issue related to the campaign has begun to concern her. Specifically, the models selected for the campaign are young and exceedingly thin. Sarah recently has read some research regarding the negative effects that ultra thin female images in the media can have on </w:t>
      </w:r>
      <w:r w:rsidRPr="0084522F">
        <w:rPr>
          <w:rFonts w:ascii="Times New Roman" w:hAnsi="Times New Roman" w:cs="Times New Roman"/>
          <w:i/>
          <w:sz w:val="30"/>
          <w:szCs w:val="30"/>
          <w:lang w:val="en-US"/>
        </w:rPr>
        <w:lastRenderedPageBreak/>
        <w:t>teenage girls and their conceptions of beauty, and she feels uncomfortable about the images of beauty portrayed in the campaign. When she questioned one of her staff about this, he told her that the client liked this type of model, which had been used in its previous campaigns, and that it was the client’s prerogative to use any type of model he wanted. Sarah knows that any questions that she raises could have negative effects on her staff. Since she is new, Sarah very much wants to win the respect and confidence of her team. She does not want to tinker with the team’s winning formula, and she does not want to do anything to constrain their creativity.</w:t>
      </w:r>
    </w:p>
    <w:p w:rsidR="0084522F" w:rsidRPr="0084522F" w:rsidRDefault="0084522F" w:rsidP="0084522F">
      <w:pPr>
        <w:autoSpaceDE w:val="0"/>
        <w:autoSpaceDN w:val="0"/>
        <w:adjustRightInd w:val="0"/>
        <w:spacing w:after="0" w:line="360" w:lineRule="auto"/>
        <w:ind w:left="357"/>
        <w:jc w:val="both"/>
        <w:rPr>
          <w:rFonts w:ascii="Times New Roman" w:hAnsi="Times New Roman" w:cs="Times New Roman"/>
          <w:i/>
          <w:sz w:val="30"/>
          <w:szCs w:val="30"/>
          <w:lang w:val="en-US"/>
        </w:rPr>
      </w:pPr>
      <w:r w:rsidRPr="0084522F">
        <w:rPr>
          <w:rFonts w:ascii="Times New Roman" w:hAnsi="Times New Roman" w:cs="Times New Roman"/>
          <w:i/>
          <w:sz w:val="30"/>
          <w:szCs w:val="30"/>
          <w:lang w:val="en-US"/>
        </w:rPr>
        <w:t>What should Sarah say, to whom, when, and how?</w:t>
      </w:r>
    </w:p>
    <w:sectPr w:rsidR="0084522F" w:rsidRPr="0084522F" w:rsidSect="00A27FE2">
      <w:footerReference w:type="default" r:id="rId18"/>
      <w:pgSz w:w="11906" w:h="16838"/>
      <w:pgMar w:top="1134" w:right="127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50" w:rsidRDefault="00191B50" w:rsidP="001618E3">
      <w:pPr>
        <w:spacing w:after="0" w:line="240" w:lineRule="auto"/>
      </w:pPr>
      <w:r>
        <w:separator/>
      </w:r>
    </w:p>
  </w:endnote>
  <w:endnote w:type="continuationSeparator" w:id="1">
    <w:p w:rsidR="00191B50" w:rsidRDefault="00191B50" w:rsidP="00161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ohit Hindi">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161"/>
      <w:docPartObj>
        <w:docPartGallery w:val="Page Numbers (Bottom of Page)"/>
        <w:docPartUnique/>
      </w:docPartObj>
    </w:sdtPr>
    <w:sdtContent>
      <w:p w:rsidR="001618E3" w:rsidRDefault="001618E3">
        <w:pPr>
          <w:pStyle w:val="ae"/>
          <w:jc w:val="center"/>
        </w:pPr>
        <w:fldSimple w:instr=" PAGE   \* MERGEFORMAT ">
          <w:r>
            <w:rPr>
              <w:noProof/>
            </w:rPr>
            <w:t>22</w:t>
          </w:r>
        </w:fldSimple>
      </w:p>
    </w:sdtContent>
  </w:sdt>
  <w:p w:rsidR="001618E3" w:rsidRDefault="001618E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50" w:rsidRDefault="00191B50" w:rsidP="001618E3">
      <w:pPr>
        <w:spacing w:after="0" w:line="240" w:lineRule="auto"/>
      </w:pPr>
      <w:r>
        <w:separator/>
      </w:r>
    </w:p>
  </w:footnote>
  <w:footnote w:type="continuationSeparator" w:id="1">
    <w:p w:rsidR="00191B50" w:rsidRDefault="00191B50" w:rsidP="00161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E95"/>
    <w:multiLevelType w:val="hybridMultilevel"/>
    <w:tmpl w:val="0D4A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33190"/>
    <w:multiLevelType w:val="hybridMultilevel"/>
    <w:tmpl w:val="297E2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997B00"/>
    <w:multiLevelType w:val="hybridMultilevel"/>
    <w:tmpl w:val="F1863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84144"/>
    <w:multiLevelType w:val="hybridMultilevel"/>
    <w:tmpl w:val="7D7C9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50589"/>
    <w:multiLevelType w:val="hybridMultilevel"/>
    <w:tmpl w:val="64B4E4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E796A"/>
    <w:multiLevelType w:val="hybridMultilevel"/>
    <w:tmpl w:val="0198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56B5A"/>
    <w:multiLevelType w:val="hybridMultilevel"/>
    <w:tmpl w:val="699603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C11DD"/>
    <w:multiLevelType w:val="hybridMultilevel"/>
    <w:tmpl w:val="EF40F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95347"/>
    <w:multiLevelType w:val="hybridMultilevel"/>
    <w:tmpl w:val="D5E6772E"/>
    <w:lvl w:ilvl="0" w:tplc="D1B835C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FD6985"/>
    <w:multiLevelType w:val="multilevel"/>
    <w:tmpl w:val="DAE638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D8A2332"/>
    <w:multiLevelType w:val="hybridMultilevel"/>
    <w:tmpl w:val="BE02F7D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nsid w:val="4C5E7D02"/>
    <w:multiLevelType w:val="hybridMultilevel"/>
    <w:tmpl w:val="2F007EB6"/>
    <w:lvl w:ilvl="0" w:tplc="8842BC2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76ADE"/>
    <w:multiLevelType w:val="multilevel"/>
    <w:tmpl w:val="5CBAAE06"/>
    <w:lvl w:ilvl="0">
      <w:start w:val="6"/>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09536F8"/>
    <w:multiLevelType w:val="hybridMultilevel"/>
    <w:tmpl w:val="112AEB4C"/>
    <w:lvl w:ilvl="0" w:tplc="43D46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D20C77"/>
    <w:multiLevelType w:val="hybridMultilevel"/>
    <w:tmpl w:val="FFDEA65A"/>
    <w:lvl w:ilvl="0" w:tplc="6338F8F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5CA330C7"/>
    <w:multiLevelType w:val="hybridMultilevel"/>
    <w:tmpl w:val="7F78C046"/>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434812"/>
    <w:multiLevelType w:val="multilevel"/>
    <w:tmpl w:val="878EB2C8"/>
    <w:lvl w:ilvl="0">
      <w:start w:val="2"/>
      <w:numFmt w:val="decimal"/>
      <w:lvlText w:val="%1."/>
      <w:lvlJc w:val="left"/>
      <w:pPr>
        <w:ind w:left="360" w:hanging="360"/>
      </w:pPr>
      <w:rPr>
        <w:rFonts w:hint="default"/>
        <w:i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223205A"/>
    <w:multiLevelType w:val="singleLevel"/>
    <w:tmpl w:val="938E47BA"/>
    <w:lvl w:ilvl="0">
      <w:start w:val="1"/>
      <w:numFmt w:val="bullet"/>
      <w:pStyle w:val="a0"/>
      <w:lvlText w:val=""/>
      <w:lvlJc w:val="left"/>
      <w:pPr>
        <w:tabs>
          <w:tab w:val="num" w:pos="360"/>
        </w:tabs>
        <w:ind w:left="360" w:hanging="360"/>
      </w:pPr>
      <w:rPr>
        <w:rFonts w:ascii="Symbol" w:hAnsi="Symbol" w:hint="default"/>
      </w:rPr>
    </w:lvl>
  </w:abstractNum>
  <w:abstractNum w:abstractNumId="18">
    <w:nsid w:val="650E1869"/>
    <w:multiLevelType w:val="hybridMultilevel"/>
    <w:tmpl w:val="498E6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7754A4"/>
    <w:multiLevelType w:val="hybridMultilevel"/>
    <w:tmpl w:val="42BA4CA8"/>
    <w:lvl w:ilvl="0" w:tplc="07627858">
      <w:start w:val="1"/>
      <w:numFmt w:val="decimal"/>
      <w:lvlText w:val="%1."/>
      <w:lvlJc w:val="left"/>
      <w:pPr>
        <w:ind w:left="502" w:hanging="360"/>
      </w:pPr>
      <w:rPr>
        <w:rFonts w:cstheme="minorBidi"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AAF1C45"/>
    <w:multiLevelType w:val="hybridMultilevel"/>
    <w:tmpl w:val="8CF63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F43524"/>
    <w:multiLevelType w:val="hybridMultilevel"/>
    <w:tmpl w:val="D15C34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Lohit Hin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Lohit Hind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Lohit Hindi"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E546B7E"/>
    <w:multiLevelType w:val="hybridMultilevel"/>
    <w:tmpl w:val="411C2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D52881"/>
    <w:multiLevelType w:val="hybridMultilevel"/>
    <w:tmpl w:val="C1E4BECC"/>
    <w:lvl w:ilvl="0" w:tplc="7C566E6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75993CE7"/>
    <w:multiLevelType w:val="hybridMultilevel"/>
    <w:tmpl w:val="69DE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081596"/>
    <w:multiLevelType w:val="hybridMultilevel"/>
    <w:tmpl w:val="B95A276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Lohit Hindi"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Lohit Hindi"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Lohit Hindi" w:hint="default"/>
      </w:rPr>
    </w:lvl>
    <w:lvl w:ilvl="8" w:tplc="04190005" w:tentative="1">
      <w:start w:val="1"/>
      <w:numFmt w:val="bullet"/>
      <w:lvlText w:val=""/>
      <w:lvlJc w:val="left"/>
      <w:pPr>
        <w:ind w:left="7194" w:hanging="360"/>
      </w:pPr>
      <w:rPr>
        <w:rFonts w:ascii="Wingdings" w:hAnsi="Wingdings" w:hint="default"/>
      </w:rPr>
    </w:lvl>
  </w:abstractNum>
  <w:abstractNum w:abstractNumId="26">
    <w:nsid w:val="7C117CA4"/>
    <w:multiLevelType w:val="multilevel"/>
    <w:tmpl w:val="03E6C85E"/>
    <w:lvl w:ilvl="0">
      <w:start w:val="7"/>
      <w:numFmt w:val="decimal"/>
      <w:lvlText w:val="%1"/>
      <w:lvlJc w:val="left"/>
      <w:pPr>
        <w:ind w:left="375" w:hanging="375"/>
      </w:pPr>
      <w:rPr>
        <w:rFonts w:hint="default"/>
      </w:rPr>
    </w:lvl>
    <w:lvl w:ilvl="1">
      <w:start w:val="6"/>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7">
    <w:nsid w:val="7D160D8E"/>
    <w:multiLevelType w:val="hybridMultilevel"/>
    <w:tmpl w:val="A1221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20"/>
  </w:num>
  <w:num w:numId="4">
    <w:abstractNumId w:val="16"/>
  </w:num>
  <w:num w:numId="5">
    <w:abstractNumId w:val="21"/>
  </w:num>
  <w:num w:numId="6">
    <w:abstractNumId w:val="15"/>
  </w:num>
  <w:num w:numId="7">
    <w:abstractNumId w:val="1"/>
  </w:num>
  <w:num w:numId="8">
    <w:abstractNumId w:val="27"/>
  </w:num>
  <w:num w:numId="9">
    <w:abstractNumId w:val="17"/>
  </w:num>
  <w:num w:numId="10">
    <w:abstractNumId w:val="12"/>
  </w:num>
  <w:num w:numId="11">
    <w:abstractNumId w:val="25"/>
  </w:num>
  <w:num w:numId="12">
    <w:abstractNumId w:val="9"/>
  </w:num>
  <w:num w:numId="13">
    <w:abstractNumId w:val="2"/>
  </w:num>
  <w:num w:numId="14">
    <w:abstractNumId w:val="10"/>
  </w:num>
  <w:num w:numId="15">
    <w:abstractNumId w:val="0"/>
  </w:num>
  <w:num w:numId="16">
    <w:abstractNumId w:val="26"/>
  </w:num>
  <w:num w:numId="17">
    <w:abstractNumId w:val="6"/>
  </w:num>
  <w:num w:numId="18">
    <w:abstractNumId w:val="7"/>
  </w:num>
  <w:num w:numId="19">
    <w:abstractNumId w:val="13"/>
  </w:num>
  <w:num w:numId="20">
    <w:abstractNumId w:val="23"/>
  </w:num>
  <w:num w:numId="21">
    <w:abstractNumId w:val="8"/>
  </w:num>
  <w:num w:numId="22">
    <w:abstractNumId w:val="14"/>
  </w:num>
  <w:num w:numId="23">
    <w:abstractNumId w:val="19"/>
  </w:num>
  <w:num w:numId="24">
    <w:abstractNumId w:val="4"/>
  </w:num>
  <w:num w:numId="25">
    <w:abstractNumId w:val="22"/>
  </w:num>
  <w:num w:numId="26">
    <w:abstractNumId w:val="11"/>
  </w:num>
  <w:num w:numId="27">
    <w:abstractNumId w:val="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527E"/>
    <w:rsid w:val="00070FBE"/>
    <w:rsid w:val="00083A8E"/>
    <w:rsid w:val="00085E0D"/>
    <w:rsid w:val="000B3F44"/>
    <w:rsid w:val="001618E3"/>
    <w:rsid w:val="00165448"/>
    <w:rsid w:val="00184209"/>
    <w:rsid w:val="00191B50"/>
    <w:rsid w:val="001E478E"/>
    <w:rsid w:val="001F4C66"/>
    <w:rsid w:val="002D5599"/>
    <w:rsid w:val="002F666A"/>
    <w:rsid w:val="00300820"/>
    <w:rsid w:val="00301693"/>
    <w:rsid w:val="003234D2"/>
    <w:rsid w:val="00324D2E"/>
    <w:rsid w:val="00377256"/>
    <w:rsid w:val="003C0AA0"/>
    <w:rsid w:val="003C527E"/>
    <w:rsid w:val="004023B4"/>
    <w:rsid w:val="00403F0A"/>
    <w:rsid w:val="00405E7C"/>
    <w:rsid w:val="004179A6"/>
    <w:rsid w:val="0044576A"/>
    <w:rsid w:val="005552A3"/>
    <w:rsid w:val="0059609A"/>
    <w:rsid w:val="005B0082"/>
    <w:rsid w:val="005C2A3C"/>
    <w:rsid w:val="00634890"/>
    <w:rsid w:val="0069502C"/>
    <w:rsid w:val="006C59A0"/>
    <w:rsid w:val="006F7685"/>
    <w:rsid w:val="00702E5A"/>
    <w:rsid w:val="007303E2"/>
    <w:rsid w:val="007604C4"/>
    <w:rsid w:val="00761D1B"/>
    <w:rsid w:val="0077785F"/>
    <w:rsid w:val="007F090F"/>
    <w:rsid w:val="00840C3E"/>
    <w:rsid w:val="0084522F"/>
    <w:rsid w:val="008F7085"/>
    <w:rsid w:val="009B1938"/>
    <w:rsid w:val="009E4B0D"/>
    <w:rsid w:val="00A27FE2"/>
    <w:rsid w:val="00AC0B12"/>
    <w:rsid w:val="00AE6CA1"/>
    <w:rsid w:val="00AF4168"/>
    <w:rsid w:val="00B05B7A"/>
    <w:rsid w:val="00BB68BD"/>
    <w:rsid w:val="00BE1013"/>
    <w:rsid w:val="00C27C9F"/>
    <w:rsid w:val="00D3336F"/>
    <w:rsid w:val="00D50150"/>
    <w:rsid w:val="00E875D7"/>
    <w:rsid w:val="00F346C5"/>
    <w:rsid w:val="00F37077"/>
    <w:rsid w:val="00F47DAA"/>
    <w:rsid w:val="00F70E3F"/>
    <w:rsid w:val="00FA7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D2E"/>
  </w:style>
  <w:style w:type="paragraph" w:styleId="1">
    <w:name w:val="heading 1"/>
    <w:basedOn w:val="a1"/>
    <w:next w:val="a1"/>
    <w:link w:val="10"/>
    <w:uiPriority w:val="9"/>
    <w:qFormat/>
    <w:rsid w:val="00D33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D333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6544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E875D7"/>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1"/>
    <w:next w:val="a1"/>
    <w:link w:val="90"/>
    <w:qFormat/>
    <w:rsid w:val="006F7685"/>
    <w:pPr>
      <w:spacing w:before="240" w:after="60" w:line="240" w:lineRule="auto"/>
      <w:outlineLvl w:val="8"/>
    </w:pPr>
    <w:rPr>
      <w:rFonts w:ascii="Cambria" w:eastAsia="Calibri" w:hAnsi="Cambria" w:cs="Times New Roman"/>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C527E"/>
    <w:pPr>
      <w:ind w:left="720"/>
      <w:contextualSpacing/>
    </w:pPr>
  </w:style>
  <w:style w:type="paragraph" w:customStyle="1" w:styleId="Default">
    <w:name w:val="Default"/>
    <w:rsid w:val="003C52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2"/>
    <w:link w:val="9"/>
    <w:rsid w:val="006F7685"/>
    <w:rPr>
      <w:rFonts w:ascii="Cambria" w:eastAsia="Calibri" w:hAnsi="Cambria" w:cs="Times New Roman"/>
      <w:lang w:val="en-US" w:eastAsia="en-US"/>
    </w:rPr>
  </w:style>
  <w:style w:type="paragraph" w:customStyle="1" w:styleId="FR3">
    <w:name w:val="FR3"/>
    <w:rsid w:val="006F7685"/>
    <w:pPr>
      <w:widowControl w:val="0"/>
      <w:spacing w:after="0" w:line="240" w:lineRule="auto"/>
    </w:pPr>
    <w:rPr>
      <w:rFonts w:ascii="Arial" w:eastAsia="Calibri" w:hAnsi="Arial" w:cs="Times New Roman"/>
      <w:b/>
      <w:sz w:val="24"/>
      <w:szCs w:val="20"/>
    </w:rPr>
  </w:style>
  <w:style w:type="character" w:styleId="a6">
    <w:name w:val="Hyperlink"/>
    <w:basedOn w:val="a2"/>
    <w:uiPriority w:val="99"/>
    <w:unhideWhenUsed/>
    <w:rsid w:val="006F7685"/>
    <w:rPr>
      <w:color w:val="0000FF" w:themeColor="hyperlink"/>
      <w:u w:val="single"/>
    </w:rPr>
  </w:style>
  <w:style w:type="character" w:customStyle="1" w:styleId="21">
    <w:name w:val="Основной текст с отступом 2 Знак"/>
    <w:link w:val="22"/>
    <w:locked/>
    <w:rsid w:val="008F7085"/>
    <w:rPr>
      <w:rFonts w:ascii="Calibri" w:eastAsia="Calibri" w:hAnsi="Calibri"/>
      <w:sz w:val="24"/>
      <w:szCs w:val="24"/>
    </w:rPr>
  </w:style>
  <w:style w:type="paragraph" w:styleId="22">
    <w:name w:val="Body Text Indent 2"/>
    <w:basedOn w:val="a1"/>
    <w:link w:val="21"/>
    <w:rsid w:val="008F7085"/>
    <w:pPr>
      <w:spacing w:after="120" w:line="480" w:lineRule="auto"/>
      <w:ind w:left="283"/>
    </w:pPr>
    <w:rPr>
      <w:rFonts w:ascii="Calibri" w:eastAsia="Calibri" w:hAnsi="Calibri"/>
      <w:sz w:val="24"/>
      <w:szCs w:val="24"/>
    </w:rPr>
  </w:style>
  <w:style w:type="character" w:customStyle="1" w:styleId="210">
    <w:name w:val="Основной текст с отступом 2 Знак1"/>
    <w:basedOn w:val="a2"/>
    <w:link w:val="22"/>
    <w:uiPriority w:val="99"/>
    <w:semiHidden/>
    <w:rsid w:val="008F7085"/>
  </w:style>
  <w:style w:type="paragraph" w:customStyle="1" w:styleId="a">
    <w:name w:val="Маркированный."/>
    <w:basedOn w:val="a1"/>
    <w:rsid w:val="008F7085"/>
    <w:pPr>
      <w:numPr>
        <w:numId w:val="6"/>
      </w:numPr>
      <w:spacing w:after="0" w:line="240" w:lineRule="auto"/>
    </w:pPr>
    <w:rPr>
      <w:rFonts w:ascii="Times New Roman" w:eastAsia="Calibri" w:hAnsi="Times New Roman" w:cs="Times New Roman"/>
      <w:sz w:val="24"/>
      <w:lang w:eastAsia="en-US"/>
    </w:rPr>
  </w:style>
  <w:style w:type="character" w:customStyle="1" w:styleId="hps">
    <w:name w:val="hps"/>
    <w:basedOn w:val="a2"/>
    <w:rsid w:val="004179A6"/>
  </w:style>
  <w:style w:type="character" w:customStyle="1" w:styleId="30">
    <w:name w:val="Заголовок 3 Знак"/>
    <w:basedOn w:val="a2"/>
    <w:link w:val="3"/>
    <w:uiPriority w:val="9"/>
    <w:semiHidden/>
    <w:rsid w:val="00165448"/>
    <w:rPr>
      <w:rFonts w:asciiTheme="majorHAnsi" w:eastAsiaTheme="majorEastAsia" w:hAnsiTheme="majorHAnsi" w:cstheme="majorBidi"/>
      <w:b/>
      <w:bCs/>
      <w:color w:val="4F81BD" w:themeColor="accent1"/>
    </w:rPr>
  </w:style>
  <w:style w:type="character" w:customStyle="1" w:styleId="50">
    <w:name w:val="Заголовок 5 Знак"/>
    <w:basedOn w:val="a2"/>
    <w:link w:val="5"/>
    <w:uiPriority w:val="9"/>
    <w:semiHidden/>
    <w:rsid w:val="00E875D7"/>
    <w:rPr>
      <w:rFonts w:asciiTheme="majorHAnsi" w:eastAsiaTheme="majorEastAsia" w:hAnsiTheme="majorHAnsi" w:cstheme="majorBidi"/>
      <w:color w:val="243F60" w:themeColor="accent1" w:themeShade="7F"/>
    </w:rPr>
  </w:style>
  <w:style w:type="character" w:customStyle="1" w:styleId="HTML">
    <w:name w:val="Стандартный HTML Знак"/>
    <w:link w:val="HTML0"/>
    <w:locked/>
    <w:rsid w:val="00E875D7"/>
    <w:rPr>
      <w:rFonts w:ascii="Arial Unicode MS" w:eastAsia="Arial Unicode MS" w:hAnsi="Arial Unicode MS" w:cs="Arial Unicode MS"/>
      <w:lang w:val="en-US" w:eastAsia="en-US"/>
    </w:rPr>
  </w:style>
  <w:style w:type="paragraph" w:styleId="HTML0">
    <w:name w:val="HTML Preformatted"/>
    <w:basedOn w:val="a1"/>
    <w:link w:val="HTML"/>
    <w:rsid w:val="00E87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val="en-US" w:eastAsia="en-US"/>
    </w:rPr>
  </w:style>
  <w:style w:type="character" w:customStyle="1" w:styleId="HTML1">
    <w:name w:val="Стандартный HTML Знак1"/>
    <w:basedOn w:val="a2"/>
    <w:link w:val="HTML0"/>
    <w:uiPriority w:val="99"/>
    <w:semiHidden/>
    <w:rsid w:val="00E875D7"/>
    <w:rPr>
      <w:rFonts w:ascii="Consolas" w:hAnsi="Consolas" w:cs="Consolas"/>
      <w:sz w:val="20"/>
      <w:szCs w:val="20"/>
    </w:rPr>
  </w:style>
  <w:style w:type="paragraph" w:customStyle="1" w:styleId="a0">
    <w:name w:val="Маркированный"/>
    <w:basedOn w:val="a1"/>
    <w:rsid w:val="00E875D7"/>
    <w:pPr>
      <w:widowControl w:val="0"/>
      <w:numPr>
        <w:numId w:val="9"/>
      </w:numPr>
      <w:spacing w:after="120" w:line="360" w:lineRule="auto"/>
      <w:jc w:val="both"/>
    </w:pPr>
    <w:rPr>
      <w:rFonts w:ascii="Times New Roman" w:eastAsia="Calibri" w:hAnsi="Times New Roman" w:cs="Times New Roman"/>
      <w:sz w:val="24"/>
      <w:szCs w:val="20"/>
    </w:rPr>
  </w:style>
  <w:style w:type="paragraph" w:styleId="a7">
    <w:name w:val="Body Text"/>
    <w:basedOn w:val="a1"/>
    <w:link w:val="a8"/>
    <w:uiPriority w:val="99"/>
    <w:unhideWhenUsed/>
    <w:rsid w:val="001E478E"/>
    <w:pPr>
      <w:spacing w:after="120"/>
    </w:pPr>
  </w:style>
  <w:style w:type="character" w:customStyle="1" w:styleId="a8">
    <w:name w:val="Основной текст Знак"/>
    <w:basedOn w:val="a2"/>
    <w:link w:val="a7"/>
    <w:uiPriority w:val="99"/>
    <w:rsid w:val="001E478E"/>
  </w:style>
  <w:style w:type="character" w:customStyle="1" w:styleId="longtext">
    <w:name w:val="long_text"/>
    <w:basedOn w:val="a2"/>
    <w:rsid w:val="00D50150"/>
  </w:style>
  <w:style w:type="character" w:customStyle="1" w:styleId="10">
    <w:name w:val="Заголовок 1 Знак"/>
    <w:basedOn w:val="a2"/>
    <w:link w:val="1"/>
    <w:uiPriority w:val="9"/>
    <w:rsid w:val="00D333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semiHidden/>
    <w:rsid w:val="00D3336F"/>
    <w:rPr>
      <w:rFonts w:asciiTheme="majorHAnsi" w:eastAsiaTheme="majorEastAsia" w:hAnsiTheme="majorHAnsi" w:cstheme="majorBidi"/>
      <w:b/>
      <w:bCs/>
      <w:color w:val="4F81BD" w:themeColor="accent1"/>
      <w:sz w:val="26"/>
      <w:szCs w:val="26"/>
    </w:rPr>
  </w:style>
  <w:style w:type="character" w:customStyle="1" w:styleId="citation">
    <w:name w:val="citation"/>
    <w:basedOn w:val="a2"/>
    <w:rsid w:val="00D3336F"/>
  </w:style>
  <w:style w:type="character" w:customStyle="1" w:styleId="name">
    <w:name w:val="name"/>
    <w:basedOn w:val="a2"/>
    <w:rsid w:val="00D3336F"/>
  </w:style>
  <w:style w:type="character" w:customStyle="1" w:styleId="articletitle">
    <w:name w:val="articletitle"/>
    <w:basedOn w:val="a2"/>
    <w:rsid w:val="00D3336F"/>
  </w:style>
  <w:style w:type="character" w:customStyle="1" w:styleId="pubinfo">
    <w:name w:val="pubinfo"/>
    <w:basedOn w:val="a2"/>
    <w:rsid w:val="00D3336F"/>
  </w:style>
  <w:style w:type="character" w:styleId="a9">
    <w:name w:val="Emphasis"/>
    <w:basedOn w:val="a2"/>
    <w:uiPriority w:val="20"/>
    <w:qFormat/>
    <w:rsid w:val="00D3336F"/>
    <w:rPr>
      <w:i/>
      <w:iCs/>
    </w:rPr>
  </w:style>
  <w:style w:type="character" w:styleId="aa">
    <w:name w:val="Strong"/>
    <w:basedOn w:val="a2"/>
    <w:uiPriority w:val="22"/>
    <w:qFormat/>
    <w:rsid w:val="00D3336F"/>
    <w:rPr>
      <w:b/>
      <w:bCs/>
    </w:rPr>
  </w:style>
  <w:style w:type="paragraph" w:styleId="ab">
    <w:name w:val="Normal (Web)"/>
    <w:basedOn w:val="a1"/>
    <w:uiPriority w:val="99"/>
    <w:unhideWhenUsed/>
    <w:rsid w:val="00D3336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1"/>
    <w:link w:val="ad"/>
    <w:uiPriority w:val="99"/>
    <w:semiHidden/>
    <w:unhideWhenUsed/>
    <w:rsid w:val="001618E3"/>
    <w:pPr>
      <w:tabs>
        <w:tab w:val="center" w:pos="4677"/>
        <w:tab w:val="right" w:pos="9355"/>
      </w:tabs>
      <w:spacing w:after="0" w:line="240" w:lineRule="auto"/>
    </w:pPr>
  </w:style>
  <w:style w:type="character" w:customStyle="1" w:styleId="ad">
    <w:name w:val="Верхний колонтитул Знак"/>
    <w:basedOn w:val="a2"/>
    <w:link w:val="ac"/>
    <w:uiPriority w:val="99"/>
    <w:semiHidden/>
    <w:rsid w:val="001618E3"/>
  </w:style>
  <w:style w:type="paragraph" w:styleId="ae">
    <w:name w:val="footer"/>
    <w:basedOn w:val="a1"/>
    <w:link w:val="af"/>
    <w:uiPriority w:val="99"/>
    <w:unhideWhenUsed/>
    <w:rsid w:val="001618E3"/>
    <w:pPr>
      <w:tabs>
        <w:tab w:val="center" w:pos="4677"/>
        <w:tab w:val="right" w:pos="9355"/>
      </w:tabs>
      <w:spacing w:after="0" w:line="240" w:lineRule="auto"/>
    </w:pPr>
  </w:style>
  <w:style w:type="character" w:customStyle="1" w:styleId="af">
    <w:name w:val="Нижний колонтитул Знак"/>
    <w:basedOn w:val="a2"/>
    <w:link w:val="ae"/>
    <w:uiPriority w:val="99"/>
    <w:rsid w:val="001618E3"/>
  </w:style>
</w:styles>
</file>

<file path=word/webSettings.xml><?xml version="1.0" encoding="utf-8"?>
<w:webSettings xmlns:r="http://schemas.openxmlformats.org/officeDocument/2006/relationships" xmlns:w="http://schemas.openxmlformats.org/wordprocessingml/2006/main">
  <w:divs>
    <w:div w:id="1266765623">
      <w:bodyDiv w:val="1"/>
      <w:marLeft w:val="0"/>
      <w:marRight w:val="0"/>
      <w:marTop w:val="0"/>
      <w:marBottom w:val="0"/>
      <w:divBdr>
        <w:top w:val="none" w:sz="0" w:space="0" w:color="auto"/>
        <w:left w:val="none" w:sz="0" w:space="0" w:color="auto"/>
        <w:bottom w:val="none" w:sz="0" w:space="0" w:color="auto"/>
        <w:right w:val="none" w:sz="0" w:space="0" w:color="auto"/>
      </w:divBdr>
      <w:divsChild>
        <w:div w:id="1814299066">
          <w:marLeft w:val="0"/>
          <w:marRight w:val="0"/>
          <w:marTop w:val="0"/>
          <w:marBottom w:val="0"/>
          <w:divBdr>
            <w:top w:val="none" w:sz="0" w:space="0" w:color="auto"/>
            <w:left w:val="none" w:sz="0" w:space="0" w:color="auto"/>
            <w:bottom w:val="none" w:sz="0" w:space="0" w:color="auto"/>
            <w:right w:val="none" w:sz="0" w:space="0" w:color="auto"/>
          </w:divBdr>
          <w:divsChild>
            <w:div w:id="2086030457">
              <w:marLeft w:val="0"/>
              <w:marRight w:val="0"/>
              <w:marTop w:val="0"/>
              <w:marBottom w:val="0"/>
              <w:divBdr>
                <w:top w:val="none" w:sz="0" w:space="0" w:color="auto"/>
                <w:left w:val="none" w:sz="0" w:space="0" w:color="auto"/>
                <w:bottom w:val="none" w:sz="0" w:space="0" w:color="auto"/>
                <w:right w:val="none" w:sz="0" w:space="0" w:color="auto"/>
              </w:divBdr>
              <w:divsChild>
                <w:div w:id="222375961">
                  <w:marLeft w:val="0"/>
                  <w:marRight w:val="0"/>
                  <w:marTop w:val="0"/>
                  <w:marBottom w:val="0"/>
                  <w:divBdr>
                    <w:top w:val="none" w:sz="0" w:space="0" w:color="auto"/>
                    <w:left w:val="none" w:sz="0" w:space="0" w:color="auto"/>
                    <w:bottom w:val="none" w:sz="0" w:space="0" w:color="auto"/>
                    <w:right w:val="none" w:sz="0" w:space="0" w:color="auto"/>
                  </w:divBdr>
                </w:div>
                <w:div w:id="1262955555">
                  <w:marLeft w:val="0"/>
                  <w:marRight w:val="0"/>
                  <w:marTop w:val="0"/>
                  <w:marBottom w:val="0"/>
                  <w:divBdr>
                    <w:top w:val="none" w:sz="0" w:space="0" w:color="auto"/>
                    <w:left w:val="none" w:sz="0" w:space="0" w:color="auto"/>
                    <w:bottom w:val="none" w:sz="0" w:space="0" w:color="auto"/>
                    <w:right w:val="none" w:sz="0" w:space="0" w:color="auto"/>
                  </w:divBdr>
                </w:div>
                <w:div w:id="1318875136">
                  <w:marLeft w:val="0"/>
                  <w:marRight w:val="0"/>
                  <w:marTop w:val="0"/>
                  <w:marBottom w:val="0"/>
                  <w:divBdr>
                    <w:top w:val="none" w:sz="0" w:space="0" w:color="auto"/>
                    <w:left w:val="none" w:sz="0" w:space="0" w:color="auto"/>
                    <w:bottom w:val="none" w:sz="0" w:space="0" w:color="auto"/>
                    <w:right w:val="none" w:sz="0" w:space="0" w:color="auto"/>
                  </w:divBdr>
                </w:div>
                <w:div w:id="1274627976">
                  <w:marLeft w:val="0"/>
                  <w:marRight w:val="0"/>
                  <w:marTop w:val="0"/>
                  <w:marBottom w:val="0"/>
                  <w:divBdr>
                    <w:top w:val="none" w:sz="0" w:space="0" w:color="auto"/>
                    <w:left w:val="none" w:sz="0" w:space="0" w:color="auto"/>
                    <w:bottom w:val="none" w:sz="0" w:space="0" w:color="auto"/>
                    <w:right w:val="none" w:sz="0" w:space="0" w:color="auto"/>
                  </w:divBdr>
                </w:div>
                <w:div w:id="1502820055">
                  <w:marLeft w:val="0"/>
                  <w:marRight w:val="0"/>
                  <w:marTop w:val="0"/>
                  <w:marBottom w:val="0"/>
                  <w:divBdr>
                    <w:top w:val="none" w:sz="0" w:space="0" w:color="auto"/>
                    <w:left w:val="none" w:sz="0" w:space="0" w:color="auto"/>
                    <w:bottom w:val="none" w:sz="0" w:space="0" w:color="auto"/>
                    <w:right w:val="none" w:sz="0" w:space="0" w:color="auto"/>
                  </w:divBdr>
                </w:div>
                <w:div w:id="2039813229">
                  <w:marLeft w:val="0"/>
                  <w:marRight w:val="0"/>
                  <w:marTop w:val="0"/>
                  <w:marBottom w:val="0"/>
                  <w:divBdr>
                    <w:top w:val="none" w:sz="0" w:space="0" w:color="auto"/>
                    <w:left w:val="none" w:sz="0" w:space="0" w:color="auto"/>
                    <w:bottom w:val="none" w:sz="0" w:space="0" w:color="auto"/>
                    <w:right w:val="none" w:sz="0" w:space="0" w:color="auto"/>
                  </w:divBdr>
                </w:div>
                <w:div w:id="783766785">
                  <w:marLeft w:val="0"/>
                  <w:marRight w:val="0"/>
                  <w:marTop w:val="0"/>
                  <w:marBottom w:val="0"/>
                  <w:divBdr>
                    <w:top w:val="none" w:sz="0" w:space="0" w:color="auto"/>
                    <w:left w:val="none" w:sz="0" w:space="0" w:color="auto"/>
                    <w:bottom w:val="none" w:sz="0" w:space="0" w:color="auto"/>
                    <w:right w:val="none" w:sz="0" w:space="0" w:color="auto"/>
                  </w:divBdr>
                </w:div>
                <w:div w:id="798499062">
                  <w:marLeft w:val="0"/>
                  <w:marRight w:val="0"/>
                  <w:marTop w:val="0"/>
                  <w:marBottom w:val="0"/>
                  <w:divBdr>
                    <w:top w:val="none" w:sz="0" w:space="0" w:color="auto"/>
                    <w:left w:val="none" w:sz="0" w:space="0" w:color="auto"/>
                    <w:bottom w:val="none" w:sz="0" w:space="0" w:color="auto"/>
                    <w:right w:val="none" w:sz="0" w:space="0" w:color="auto"/>
                  </w:divBdr>
                </w:div>
                <w:div w:id="338166003">
                  <w:marLeft w:val="0"/>
                  <w:marRight w:val="0"/>
                  <w:marTop w:val="0"/>
                  <w:marBottom w:val="0"/>
                  <w:divBdr>
                    <w:top w:val="none" w:sz="0" w:space="0" w:color="auto"/>
                    <w:left w:val="none" w:sz="0" w:space="0" w:color="auto"/>
                    <w:bottom w:val="none" w:sz="0" w:space="0" w:color="auto"/>
                    <w:right w:val="none" w:sz="0" w:space="0" w:color="auto"/>
                  </w:divBdr>
                </w:div>
                <w:div w:id="1968196315">
                  <w:marLeft w:val="0"/>
                  <w:marRight w:val="0"/>
                  <w:marTop w:val="0"/>
                  <w:marBottom w:val="0"/>
                  <w:divBdr>
                    <w:top w:val="none" w:sz="0" w:space="0" w:color="auto"/>
                    <w:left w:val="none" w:sz="0" w:space="0" w:color="auto"/>
                    <w:bottom w:val="none" w:sz="0" w:space="0" w:color="auto"/>
                    <w:right w:val="none" w:sz="0" w:space="0" w:color="auto"/>
                  </w:divBdr>
                </w:div>
                <w:div w:id="1451169054">
                  <w:marLeft w:val="0"/>
                  <w:marRight w:val="0"/>
                  <w:marTop w:val="0"/>
                  <w:marBottom w:val="0"/>
                  <w:divBdr>
                    <w:top w:val="none" w:sz="0" w:space="0" w:color="auto"/>
                    <w:left w:val="none" w:sz="0" w:space="0" w:color="auto"/>
                    <w:bottom w:val="none" w:sz="0" w:space="0" w:color="auto"/>
                    <w:right w:val="none" w:sz="0" w:space="0" w:color="auto"/>
                  </w:divBdr>
                </w:div>
                <w:div w:id="501166627">
                  <w:marLeft w:val="0"/>
                  <w:marRight w:val="0"/>
                  <w:marTop w:val="0"/>
                  <w:marBottom w:val="0"/>
                  <w:divBdr>
                    <w:top w:val="none" w:sz="0" w:space="0" w:color="auto"/>
                    <w:left w:val="none" w:sz="0" w:space="0" w:color="auto"/>
                    <w:bottom w:val="none" w:sz="0" w:space="0" w:color="auto"/>
                    <w:right w:val="none" w:sz="0" w:space="0" w:color="auto"/>
                  </w:divBdr>
                </w:div>
                <w:div w:id="2110195720">
                  <w:marLeft w:val="0"/>
                  <w:marRight w:val="0"/>
                  <w:marTop w:val="0"/>
                  <w:marBottom w:val="0"/>
                  <w:divBdr>
                    <w:top w:val="none" w:sz="0" w:space="0" w:color="auto"/>
                    <w:left w:val="none" w:sz="0" w:space="0" w:color="auto"/>
                    <w:bottom w:val="none" w:sz="0" w:space="0" w:color="auto"/>
                    <w:right w:val="none" w:sz="0" w:space="0" w:color="auto"/>
                  </w:divBdr>
                </w:div>
                <w:div w:id="633828261">
                  <w:marLeft w:val="0"/>
                  <w:marRight w:val="0"/>
                  <w:marTop w:val="0"/>
                  <w:marBottom w:val="0"/>
                  <w:divBdr>
                    <w:top w:val="none" w:sz="0" w:space="0" w:color="auto"/>
                    <w:left w:val="none" w:sz="0" w:space="0" w:color="auto"/>
                    <w:bottom w:val="none" w:sz="0" w:space="0" w:color="auto"/>
                    <w:right w:val="none" w:sz="0" w:space="0" w:color="auto"/>
                  </w:divBdr>
                </w:div>
                <w:div w:id="937523497">
                  <w:marLeft w:val="0"/>
                  <w:marRight w:val="0"/>
                  <w:marTop w:val="0"/>
                  <w:marBottom w:val="0"/>
                  <w:divBdr>
                    <w:top w:val="none" w:sz="0" w:space="0" w:color="auto"/>
                    <w:left w:val="none" w:sz="0" w:space="0" w:color="auto"/>
                    <w:bottom w:val="none" w:sz="0" w:space="0" w:color="auto"/>
                    <w:right w:val="none" w:sz="0" w:space="0" w:color="auto"/>
                  </w:divBdr>
                </w:div>
                <w:div w:id="1230117029">
                  <w:marLeft w:val="0"/>
                  <w:marRight w:val="0"/>
                  <w:marTop w:val="0"/>
                  <w:marBottom w:val="0"/>
                  <w:divBdr>
                    <w:top w:val="none" w:sz="0" w:space="0" w:color="auto"/>
                    <w:left w:val="none" w:sz="0" w:space="0" w:color="auto"/>
                    <w:bottom w:val="none" w:sz="0" w:space="0" w:color="auto"/>
                    <w:right w:val="none" w:sz="0" w:space="0" w:color="auto"/>
                  </w:divBdr>
                </w:div>
                <w:div w:id="2101872023">
                  <w:marLeft w:val="0"/>
                  <w:marRight w:val="0"/>
                  <w:marTop w:val="0"/>
                  <w:marBottom w:val="0"/>
                  <w:divBdr>
                    <w:top w:val="none" w:sz="0" w:space="0" w:color="auto"/>
                    <w:left w:val="none" w:sz="0" w:space="0" w:color="auto"/>
                    <w:bottom w:val="none" w:sz="0" w:space="0" w:color="auto"/>
                    <w:right w:val="none" w:sz="0" w:space="0" w:color="auto"/>
                  </w:divBdr>
                </w:div>
                <w:div w:id="23023667">
                  <w:marLeft w:val="0"/>
                  <w:marRight w:val="0"/>
                  <w:marTop w:val="0"/>
                  <w:marBottom w:val="0"/>
                  <w:divBdr>
                    <w:top w:val="none" w:sz="0" w:space="0" w:color="auto"/>
                    <w:left w:val="none" w:sz="0" w:space="0" w:color="auto"/>
                    <w:bottom w:val="none" w:sz="0" w:space="0" w:color="auto"/>
                    <w:right w:val="none" w:sz="0" w:space="0" w:color="auto"/>
                  </w:divBdr>
                </w:div>
                <w:div w:id="1646276636">
                  <w:marLeft w:val="0"/>
                  <w:marRight w:val="0"/>
                  <w:marTop w:val="0"/>
                  <w:marBottom w:val="0"/>
                  <w:divBdr>
                    <w:top w:val="none" w:sz="0" w:space="0" w:color="auto"/>
                    <w:left w:val="none" w:sz="0" w:space="0" w:color="auto"/>
                    <w:bottom w:val="none" w:sz="0" w:space="0" w:color="auto"/>
                    <w:right w:val="none" w:sz="0" w:space="0" w:color="auto"/>
                  </w:divBdr>
                </w:div>
                <w:div w:id="703948235">
                  <w:marLeft w:val="0"/>
                  <w:marRight w:val="0"/>
                  <w:marTop w:val="0"/>
                  <w:marBottom w:val="0"/>
                  <w:divBdr>
                    <w:top w:val="none" w:sz="0" w:space="0" w:color="auto"/>
                    <w:left w:val="none" w:sz="0" w:space="0" w:color="auto"/>
                    <w:bottom w:val="none" w:sz="0" w:space="0" w:color="auto"/>
                    <w:right w:val="none" w:sz="0" w:space="0" w:color="auto"/>
                  </w:divBdr>
                </w:div>
                <w:div w:id="1093088012">
                  <w:marLeft w:val="0"/>
                  <w:marRight w:val="0"/>
                  <w:marTop w:val="0"/>
                  <w:marBottom w:val="0"/>
                  <w:divBdr>
                    <w:top w:val="none" w:sz="0" w:space="0" w:color="auto"/>
                    <w:left w:val="none" w:sz="0" w:space="0" w:color="auto"/>
                    <w:bottom w:val="none" w:sz="0" w:space="0" w:color="auto"/>
                    <w:right w:val="none" w:sz="0" w:space="0" w:color="auto"/>
                  </w:divBdr>
                </w:div>
                <w:div w:id="1956670797">
                  <w:marLeft w:val="0"/>
                  <w:marRight w:val="0"/>
                  <w:marTop w:val="0"/>
                  <w:marBottom w:val="0"/>
                  <w:divBdr>
                    <w:top w:val="none" w:sz="0" w:space="0" w:color="auto"/>
                    <w:left w:val="none" w:sz="0" w:space="0" w:color="auto"/>
                    <w:bottom w:val="none" w:sz="0" w:space="0" w:color="auto"/>
                    <w:right w:val="none" w:sz="0" w:space="0" w:color="auto"/>
                  </w:divBdr>
                </w:div>
                <w:div w:id="1577323048">
                  <w:marLeft w:val="0"/>
                  <w:marRight w:val="0"/>
                  <w:marTop w:val="0"/>
                  <w:marBottom w:val="0"/>
                  <w:divBdr>
                    <w:top w:val="none" w:sz="0" w:space="0" w:color="auto"/>
                    <w:left w:val="none" w:sz="0" w:space="0" w:color="auto"/>
                    <w:bottom w:val="none" w:sz="0" w:space="0" w:color="auto"/>
                    <w:right w:val="none" w:sz="0" w:space="0" w:color="auto"/>
                  </w:divBdr>
                </w:div>
                <w:div w:id="882181004">
                  <w:marLeft w:val="0"/>
                  <w:marRight w:val="0"/>
                  <w:marTop w:val="0"/>
                  <w:marBottom w:val="0"/>
                  <w:divBdr>
                    <w:top w:val="none" w:sz="0" w:space="0" w:color="auto"/>
                    <w:left w:val="none" w:sz="0" w:space="0" w:color="auto"/>
                    <w:bottom w:val="none" w:sz="0" w:space="0" w:color="auto"/>
                    <w:right w:val="none" w:sz="0" w:space="0" w:color="auto"/>
                  </w:divBdr>
                </w:div>
                <w:div w:id="621771065">
                  <w:marLeft w:val="0"/>
                  <w:marRight w:val="0"/>
                  <w:marTop w:val="0"/>
                  <w:marBottom w:val="0"/>
                  <w:divBdr>
                    <w:top w:val="none" w:sz="0" w:space="0" w:color="auto"/>
                    <w:left w:val="none" w:sz="0" w:space="0" w:color="auto"/>
                    <w:bottom w:val="none" w:sz="0" w:space="0" w:color="auto"/>
                    <w:right w:val="none" w:sz="0" w:space="0" w:color="auto"/>
                  </w:divBdr>
                </w:div>
                <w:div w:id="1048191531">
                  <w:marLeft w:val="0"/>
                  <w:marRight w:val="0"/>
                  <w:marTop w:val="0"/>
                  <w:marBottom w:val="0"/>
                  <w:divBdr>
                    <w:top w:val="none" w:sz="0" w:space="0" w:color="auto"/>
                    <w:left w:val="none" w:sz="0" w:space="0" w:color="auto"/>
                    <w:bottom w:val="none" w:sz="0" w:space="0" w:color="auto"/>
                    <w:right w:val="none" w:sz="0" w:space="0" w:color="auto"/>
                  </w:divBdr>
                </w:div>
                <w:div w:id="1356544728">
                  <w:marLeft w:val="0"/>
                  <w:marRight w:val="0"/>
                  <w:marTop w:val="0"/>
                  <w:marBottom w:val="0"/>
                  <w:divBdr>
                    <w:top w:val="none" w:sz="0" w:space="0" w:color="auto"/>
                    <w:left w:val="none" w:sz="0" w:space="0" w:color="auto"/>
                    <w:bottom w:val="none" w:sz="0" w:space="0" w:color="auto"/>
                    <w:right w:val="none" w:sz="0" w:space="0" w:color="auto"/>
                  </w:divBdr>
                </w:div>
                <w:div w:id="271594324">
                  <w:marLeft w:val="0"/>
                  <w:marRight w:val="0"/>
                  <w:marTop w:val="0"/>
                  <w:marBottom w:val="0"/>
                  <w:divBdr>
                    <w:top w:val="none" w:sz="0" w:space="0" w:color="auto"/>
                    <w:left w:val="none" w:sz="0" w:space="0" w:color="auto"/>
                    <w:bottom w:val="none" w:sz="0" w:space="0" w:color="auto"/>
                    <w:right w:val="none" w:sz="0" w:space="0" w:color="auto"/>
                  </w:divBdr>
                </w:div>
                <w:div w:id="1203716180">
                  <w:marLeft w:val="0"/>
                  <w:marRight w:val="0"/>
                  <w:marTop w:val="0"/>
                  <w:marBottom w:val="0"/>
                  <w:divBdr>
                    <w:top w:val="none" w:sz="0" w:space="0" w:color="auto"/>
                    <w:left w:val="none" w:sz="0" w:space="0" w:color="auto"/>
                    <w:bottom w:val="none" w:sz="0" w:space="0" w:color="auto"/>
                    <w:right w:val="none" w:sz="0" w:space="0" w:color="auto"/>
                  </w:divBdr>
                </w:div>
                <w:div w:id="1821993539">
                  <w:marLeft w:val="0"/>
                  <w:marRight w:val="0"/>
                  <w:marTop w:val="0"/>
                  <w:marBottom w:val="0"/>
                  <w:divBdr>
                    <w:top w:val="none" w:sz="0" w:space="0" w:color="auto"/>
                    <w:left w:val="none" w:sz="0" w:space="0" w:color="auto"/>
                    <w:bottom w:val="none" w:sz="0" w:space="0" w:color="auto"/>
                    <w:right w:val="none" w:sz="0" w:space="0" w:color="auto"/>
                  </w:divBdr>
                </w:div>
                <w:div w:id="8287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4706">
          <w:marLeft w:val="0"/>
          <w:marRight w:val="0"/>
          <w:marTop w:val="0"/>
          <w:marBottom w:val="0"/>
          <w:divBdr>
            <w:top w:val="none" w:sz="0" w:space="0" w:color="auto"/>
            <w:left w:val="none" w:sz="0" w:space="0" w:color="auto"/>
            <w:bottom w:val="none" w:sz="0" w:space="0" w:color="auto"/>
            <w:right w:val="none" w:sz="0" w:space="0" w:color="auto"/>
          </w:divBdr>
          <w:divsChild>
            <w:div w:id="1062632673">
              <w:marLeft w:val="0"/>
              <w:marRight w:val="0"/>
              <w:marTop w:val="0"/>
              <w:marBottom w:val="0"/>
              <w:divBdr>
                <w:top w:val="none" w:sz="0" w:space="0" w:color="auto"/>
                <w:left w:val="none" w:sz="0" w:space="0" w:color="auto"/>
                <w:bottom w:val="none" w:sz="0" w:space="0" w:color="auto"/>
                <w:right w:val="none" w:sz="0" w:space="0" w:color="auto"/>
              </w:divBdr>
              <w:divsChild>
                <w:div w:id="1184632316">
                  <w:marLeft w:val="0"/>
                  <w:marRight w:val="0"/>
                  <w:marTop w:val="0"/>
                  <w:marBottom w:val="0"/>
                  <w:divBdr>
                    <w:top w:val="none" w:sz="0" w:space="0" w:color="auto"/>
                    <w:left w:val="none" w:sz="0" w:space="0" w:color="auto"/>
                    <w:bottom w:val="none" w:sz="0" w:space="0" w:color="auto"/>
                    <w:right w:val="none" w:sz="0" w:space="0" w:color="auto"/>
                  </w:divBdr>
                </w:div>
                <w:div w:id="2022706374">
                  <w:marLeft w:val="0"/>
                  <w:marRight w:val="0"/>
                  <w:marTop w:val="0"/>
                  <w:marBottom w:val="0"/>
                  <w:divBdr>
                    <w:top w:val="none" w:sz="0" w:space="0" w:color="auto"/>
                    <w:left w:val="none" w:sz="0" w:space="0" w:color="auto"/>
                    <w:bottom w:val="none" w:sz="0" w:space="0" w:color="auto"/>
                    <w:right w:val="none" w:sz="0" w:space="0" w:color="auto"/>
                  </w:divBdr>
                </w:div>
                <w:div w:id="199362840">
                  <w:marLeft w:val="0"/>
                  <w:marRight w:val="0"/>
                  <w:marTop w:val="0"/>
                  <w:marBottom w:val="0"/>
                  <w:divBdr>
                    <w:top w:val="none" w:sz="0" w:space="0" w:color="auto"/>
                    <w:left w:val="none" w:sz="0" w:space="0" w:color="auto"/>
                    <w:bottom w:val="none" w:sz="0" w:space="0" w:color="auto"/>
                    <w:right w:val="none" w:sz="0" w:space="0" w:color="auto"/>
                  </w:divBdr>
                </w:div>
                <w:div w:id="1486168683">
                  <w:marLeft w:val="0"/>
                  <w:marRight w:val="0"/>
                  <w:marTop w:val="0"/>
                  <w:marBottom w:val="0"/>
                  <w:divBdr>
                    <w:top w:val="none" w:sz="0" w:space="0" w:color="auto"/>
                    <w:left w:val="none" w:sz="0" w:space="0" w:color="auto"/>
                    <w:bottom w:val="none" w:sz="0" w:space="0" w:color="auto"/>
                    <w:right w:val="none" w:sz="0" w:space="0" w:color="auto"/>
                  </w:divBdr>
                </w:div>
                <w:div w:id="1725903610">
                  <w:marLeft w:val="0"/>
                  <w:marRight w:val="0"/>
                  <w:marTop w:val="0"/>
                  <w:marBottom w:val="0"/>
                  <w:divBdr>
                    <w:top w:val="none" w:sz="0" w:space="0" w:color="auto"/>
                    <w:left w:val="none" w:sz="0" w:space="0" w:color="auto"/>
                    <w:bottom w:val="none" w:sz="0" w:space="0" w:color="auto"/>
                    <w:right w:val="none" w:sz="0" w:space="0" w:color="auto"/>
                  </w:divBdr>
                </w:div>
                <w:div w:id="1210609154">
                  <w:marLeft w:val="0"/>
                  <w:marRight w:val="0"/>
                  <w:marTop w:val="0"/>
                  <w:marBottom w:val="0"/>
                  <w:divBdr>
                    <w:top w:val="none" w:sz="0" w:space="0" w:color="auto"/>
                    <w:left w:val="none" w:sz="0" w:space="0" w:color="auto"/>
                    <w:bottom w:val="none" w:sz="0" w:space="0" w:color="auto"/>
                    <w:right w:val="none" w:sz="0" w:space="0" w:color="auto"/>
                  </w:divBdr>
                </w:div>
                <w:div w:id="1643342544">
                  <w:marLeft w:val="0"/>
                  <w:marRight w:val="0"/>
                  <w:marTop w:val="0"/>
                  <w:marBottom w:val="0"/>
                  <w:divBdr>
                    <w:top w:val="none" w:sz="0" w:space="0" w:color="auto"/>
                    <w:left w:val="none" w:sz="0" w:space="0" w:color="auto"/>
                    <w:bottom w:val="none" w:sz="0" w:space="0" w:color="auto"/>
                    <w:right w:val="none" w:sz="0" w:space="0" w:color="auto"/>
                  </w:divBdr>
                </w:div>
                <w:div w:id="1172338624">
                  <w:marLeft w:val="0"/>
                  <w:marRight w:val="0"/>
                  <w:marTop w:val="0"/>
                  <w:marBottom w:val="0"/>
                  <w:divBdr>
                    <w:top w:val="none" w:sz="0" w:space="0" w:color="auto"/>
                    <w:left w:val="none" w:sz="0" w:space="0" w:color="auto"/>
                    <w:bottom w:val="none" w:sz="0" w:space="0" w:color="auto"/>
                    <w:right w:val="none" w:sz="0" w:space="0" w:color="auto"/>
                  </w:divBdr>
                </w:div>
                <w:div w:id="811993061">
                  <w:marLeft w:val="0"/>
                  <w:marRight w:val="0"/>
                  <w:marTop w:val="0"/>
                  <w:marBottom w:val="0"/>
                  <w:divBdr>
                    <w:top w:val="none" w:sz="0" w:space="0" w:color="auto"/>
                    <w:left w:val="none" w:sz="0" w:space="0" w:color="auto"/>
                    <w:bottom w:val="none" w:sz="0" w:space="0" w:color="auto"/>
                    <w:right w:val="none" w:sz="0" w:space="0" w:color="auto"/>
                  </w:divBdr>
                </w:div>
                <w:div w:id="1508255826">
                  <w:marLeft w:val="0"/>
                  <w:marRight w:val="0"/>
                  <w:marTop w:val="0"/>
                  <w:marBottom w:val="0"/>
                  <w:divBdr>
                    <w:top w:val="none" w:sz="0" w:space="0" w:color="auto"/>
                    <w:left w:val="none" w:sz="0" w:space="0" w:color="auto"/>
                    <w:bottom w:val="none" w:sz="0" w:space="0" w:color="auto"/>
                    <w:right w:val="none" w:sz="0" w:space="0" w:color="auto"/>
                  </w:divBdr>
                </w:div>
                <w:div w:id="1827941499">
                  <w:marLeft w:val="0"/>
                  <w:marRight w:val="0"/>
                  <w:marTop w:val="0"/>
                  <w:marBottom w:val="0"/>
                  <w:divBdr>
                    <w:top w:val="none" w:sz="0" w:space="0" w:color="auto"/>
                    <w:left w:val="none" w:sz="0" w:space="0" w:color="auto"/>
                    <w:bottom w:val="none" w:sz="0" w:space="0" w:color="auto"/>
                    <w:right w:val="none" w:sz="0" w:space="0" w:color="auto"/>
                  </w:divBdr>
                </w:div>
                <w:div w:id="2140105187">
                  <w:marLeft w:val="0"/>
                  <w:marRight w:val="0"/>
                  <w:marTop w:val="0"/>
                  <w:marBottom w:val="0"/>
                  <w:divBdr>
                    <w:top w:val="none" w:sz="0" w:space="0" w:color="auto"/>
                    <w:left w:val="none" w:sz="0" w:space="0" w:color="auto"/>
                    <w:bottom w:val="none" w:sz="0" w:space="0" w:color="auto"/>
                    <w:right w:val="none" w:sz="0" w:space="0" w:color="auto"/>
                  </w:divBdr>
                </w:div>
                <w:div w:id="1553035325">
                  <w:marLeft w:val="0"/>
                  <w:marRight w:val="0"/>
                  <w:marTop w:val="0"/>
                  <w:marBottom w:val="0"/>
                  <w:divBdr>
                    <w:top w:val="none" w:sz="0" w:space="0" w:color="auto"/>
                    <w:left w:val="none" w:sz="0" w:space="0" w:color="auto"/>
                    <w:bottom w:val="none" w:sz="0" w:space="0" w:color="auto"/>
                    <w:right w:val="none" w:sz="0" w:space="0" w:color="auto"/>
                  </w:divBdr>
                </w:div>
                <w:div w:id="1908952725">
                  <w:marLeft w:val="0"/>
                  <w:marRight w:val="0"/>
                  <w:marTop w:val="0"/>
                  <w:marBottom w:val="0"/>
                  <w:divBdr>
                    <w:top w:val="none" w:sz="0" w:space="0" w:color="auto"/>
                    <w:left w:val="none" w:sz="0" w:space="0" w:color="auto"/>
                    <w:bottom w:val="none" w:sz="0" w:space="0" w:color="auto"/>
                    <w:right w:val="none" w:sz="0" w:space="0" w:color="auto"/>
                  </w:divBdr>
                </w:div>
                <w:div w:id="1221286255">
                  <w:marLeft w:val="0"/>
                  <w:marRight w:val="0"/>
                  <w:marTop w:val="0"/>
                  <w:marBottom w:val="0"/>
                  <w:divBdr>
                    <w:top w:val="none" w:sz="0" w:space="0" w:color="auto"/>
                    <w:left w:val="none" w:sz="0" w:space="0" w:color="auto"/>
                    <w:bottom w:val="none" w:sz="0" w:space="0" w:color="auto"/>
                    <w:right w:val="none" w:sz="0" w:space="0" w:color="auto"/>
                  </w:divBdr>
                </w:div>
                <w:div w:id="564992615">
                  <w:marLeft w:val="0"/>
                  <w:marRight w:val="0"/>
                  <w:marTop w:val="0"/>
                  <w:marBottom w:val="0"/>
                  <w:divBdr>
                    <w:top w:val="none" w:sz="0" w:space="0" w:color="auto"/>
                    <w:left w:val="none" w:sz="0" w:space="0" w:color="auto"/>
                    <w:bottom w:val="none" w:sz="0" w:space="0" w:color="auto"/>
                    <w:right w:val="none" w:sz="0" w:space="0" w:color="auto"/>
                  </w:divBdr>
                </w:div>
                <w:div w:id="2037777094">
                  <w:marLeft w:val="0"/>
                  <w:marRight w:val="0"/>
                  <w:marTop w:val="0"/>
                  <w:marBottom w:val="0"/>
                  <w:divBdr>
                    <w:top w:val="none" w:sz="0" w:space="0" w:color="auto"/>
                    <w:left w:val="none" w:sz="0" w:space="0" w:color="auto"/>
                    <w:bottom w:val="none" w:sz="0" w:space="0" w:color="auto"/>
                    <w:right w:val="none" w:sz="0" w:space="0" w:color="auto"/>
                  </w:divBdr>
                </w:div>
                <w:div w:id="1730415899">
                  <w:marLeft w:val="0"/>
                  <w:marRight w:val="0"/>
                  <w:marTop w:val="0"/>
                  <w:marBottom w:val="0"/>
                  <w:divBdr>
                    <w:top w:val="none" w:sz="0" w:space="0" w:color="auto"/>
                    <w:left w:val="none" w:sz="0" w:space="0" w:color="auto"/>
                    <w:bottom w:val="none" w:sz="0" w:space="0" w:color="auto"/>
                    <w:right w:val="none" w:sz="0" w:space="0" w:color="auto"/>
                  </w:divBdr>
                </w:div>
                <w:div w:id="1636059168">
                  <w:marLeft w:val="0"/>
                  <w:marRight w:val="0"/>
                  <w:marTop w:val="0"/>
                  <w:marBottom w:val="0"/>
                  <w:divBdr>
                    <w:top w:val="none" w:sz="0" w:space="0" w:color="auto"/>
                    <w:left w:val="none" w:sz="0" w:space="0" w:color="auto"/>
                    <w:bottom w:val="none" w:sz="0" w:space="0" w:color="auto"/>
                    <w:right w:val="none" w:sz="0" w:space="0" w:color="auto"/>
                  </w:divBdr>
                </w:div>
                <w:div w:id="156649791">
                  <w:marLeft w:val="0"/>
                  <w:marRight w:val="0"/>
                  <w:marTop w:val="0"/>
                  <w:marBottom w:val="0"/>
                  <w:divBdr>
                    <w:top w:val="none" w:sz="0" w:space="0" w:color="auto"/>
                    <w:left w:val="none" w:sz="0" w:space="0" w:color="auto"/>
                    <w:bottom w:val="none" w:sz="0" w:space="0" w:color="auto"/>
                    <w:right w:val="none" w:sz="0" w:space="0" w:color="auto"/>
                  </w:divBdr>
                </w:div>
                <w:div w:id="545148064">
                  <w:marLeft w:val="0"/>
                  <w:marRight w:val="0"/>
                  <w:marTop w:val="0"/>
                  <w:marBottom w:val="0"/>
                  <w:divBdr>
                    <w:top w:val="none" w:sz="0" w:space="0" w:color="auto"/>
                    <w:left w:val="none" w:sz="0" w:space="0" w:color="auto"/>
                    <w:bottom w:val="none" w:sz="0" w:space="0" w:color="auto"/>
                    <w:right w:val="none" w:sz="0" w:space="0" w:color="auto"/>
                  </w:divBdr>
                </w:div>
                <w:div w:id="776027703">
                  <w:marLeft w:val="0"/>
                  <w:marRight w:val="0"/>
                  <w:marTop w:val="0"/>
                  <w:marBottom w:val="0"/>
                  <w:divBdr>
                    <w:top w:val="none" w:sz="0" w:space="0" w:color="auto"/>
                    <w:left w:val="none" w:sz="0" w:space="0" w:color="auto"/>
                    <w:bottom w:val="none" w:sz="0" w:space="0" w:color="auto"/>
                    <w:right w:val="none" w:sz="0" w:space="0" w:color="auto"/>
                  </w:divBdr>
                </w:div>
                <w:div w:id="1364594503">
                  <w:marLeft w:val="0"/>
                  <w:marRight w:val="0"/>
                  <w:marTop w:val="0"/>
                  <w:marBottom w:val="0"/>
                  <w:divBdr>
                    <w:top w:val="none" w:sz="0" w:space="0" w:color="auto"/>
                    <w:left w:val="none" w:sz="0" w:space="0" w:color="auto"/>
                    <w:bottom w:val="none" w:sz="0" w:space="0" w:color="auto"/>
                    <w:right w:val="none" w:sz="0" w:space="0" w:color="auto"/>
                  </w:divBdr>
                </w:div>
                <w:div w:id="326835025">
                  <w:marLeft w:val="0"/>
                  <w:marRight w:val="0"/>
                  <w:marTop w:val="0"/>
                  <w:marBottom w:val="0"/>
                  <w:divBdr>
                    <w:top w:val="none" w:sz="0" w:space="0" w:color="auto"/>
                    <w:left w:val="none" w:sz="0" w:space="0" w:color="auto"/>
                    <w:bottom w:val="none" w:sz="0" w:space="0" w:color="auto"/>
                    <w:right w:val="none" w:sz="0" w:space="0" w:color="auto"/>
                  </w:divBdr>
                </w:div>
                <w:div w:id="20412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otes.com/social-responsibility-organizational-ethics-reference/social-responsibility-organizational-ethics" TargetMode="External"/><Relationship Id="rId13" Type="http://schemas.openxmlformats.org/officeDocument/2006/relationships/hyperlink" Target="http://www.icap.org/portals/0/download/all_pdfs/Other_Publications/WHO_paper_annexed.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hilovskaya@hse.ru" TargetMode="External"/><Relationship Id="rId12" Type="http://schemas.openxmlformats.org/officeDocument/2006/relationships/hyperlink" Target="http://pharmamkting.blogspot.ru/" TargetMode="External"/><Relationship Id="rId17" Type="http://schemas.openxmlformats.org/officeDocument/2006/relationships/hyperlink" Target="http://www.escp-eap.net/conferences/marketing/2008_cp/Materiali/Paper/Fr/Roozen.pdf" TargetMode="External"/><Relationship Id="rId2" Type="http://schemas.openxmlformats.org/officeDocument/2006/relationships/styles" Target="styles.xml"/><Relationship Id="rId16" Type="http://schemas.openxmlformats.org/officeDocument/2006/relationships/hyperlink" Target="http://www.aph.gov.au/About_Parliament/Parliamentary_Departments/Parliamentary_Library/pubs/rp/rp1011/11rp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c.gov/speeches/beales/040802adstokids.pdf" TargetMode="External"/><Relationship Id="rId5" Type="http://schemas.openxmlformats.org/officeDocument/2006/relationships/footnotes" Target="footnotes.xml"/><Relationship Id="rId15" Type="http://schemas.openxmlformats.org/officeDocument/2006/relationships/hyperlink" Target="http://www.enotes.com/advertising-tobacco-use-reference/advertising-tobacco-use" TargetMode="External"/><Relationship Id="rId10" Type="http://schemas.openxmlformats.org/officeDocument/2006/relationships/hyperlink" Target="http://www.aber.ac.uk/media/Students/dde0302.doc&#82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nderads.com/" TargetMode="External"/><Relationship Id="rId14" Type="http://schemas.openxmlformats.org/officeDocument/2006/relationships/hyperlink" Target="http://www.enotes.com/advertising-alcohol-industry-reference/advertising-alcohol-indus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22</Pages>
  <Words>3718</Words>
  <Characters>24546</Characters>
  <Application>Microsoft Office Word</Application>
  <DocSecurity>0</DocSecurity>
  <Lines>767</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2013-10-30T20:51:00Z</dcterms:created>
  <dcterms:modified xsi:type="dcterms:W3CDTF">2013-10-31T20:21:00Z</dcterms:modified>
</cp:coreProperties>
</file>